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4D" w:rsidRPr="00B54B8B" w:rsidRDefault="00B54B8B" w:rsidP="00B54B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B54B8B">
        <w:rPr>
          <w:rFonts w:ascii="Times New Roman" w:hAnsi="Times New Roman" w:cs="Times New Roman"/>
          <w:b/>
          <w:bCs/>
        </w:rPr>
        <w:t>ПРОЕКТ</w:t>
      </w:r>
    </w:p>
    <w:p w:rsidR="004426B9" w:rsidRPr="007E6571" w:rsidRDefault="000F2963" w:rsidP="00AD1B4D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75pt;margin-top:8.95pt;width:185.85pt;height:76.15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4426B9" w:rsidRPr="009E1834" w:rsidRDefault="004426B9" w:rsidP="004426B9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E1834">
                    <w:rPr>
                      <w:rFonts w:ascii="Times New Roman" w:hAnsi="Times New Roman"/>
                    </w:rPr>
                    <w:t>«Утверждаю»</w:t>
                  </w:r>
                </w:p>
                <w:p w:rsidR="004426B9" w:rsidRPr="009E1834" w:rsidRDefault="004426B9" w:rsidP="004426B9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E1834">
                    <w:rPr>
                      <w:rFonts w:ascii="Times New Roman" w:hAnsi="Times New Roman"/>
                    </w:rPr>
                    <w:t>Директор МБОУ Техтюрская СОШ</w:t>
                  </w:r>
                </w:p>
                <w:p w:rsidR="004426B9" w:rsidRPr="009E1834" w:rsidRDefault="007E6571" w:rsidP="004426B9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 </w:t>
                  </w:r>
                  <w:r>
                    <w:rPr>
                      <w:rFonts w:ascii="Times New Roman" w:hAnsi="Times New Roman"/>
                      <w:lang w:val="sah-RU"/>
                    </w:rPr>
                    <w:t>Румянцева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ah-RU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  <w:lang w:val="sah-RU"/>
                    </w:rPr>
                    <w:t>В</w:t>
                  </w:r>
                  <w:r w:rsidR="004426B9" w:rsidRPr="009E1834">
                    <w:rPr>
                      <w:rFonts w:ascii="Times New Roman" w:hAnsi="Times New Roman"/>
                    </w:rPr>
                    <w:t>.</w:t>
                  </w:r>
                </w:p>
                <w:p w:rsidR="004426B9" w:rsidRPr="009E1834" w:rsidRDefault="004426B9" w:rsidP="004426B9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E1834">
                    <w:rPr>
                      <w:rFonts w:ascii="Times New Roman" w:hAnsi="Times New Roman"/>
                    </w:rPr>
                    <w:t>«__» _________ 201__ года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8" type="#_x0000_t202" style="position:absolute;left:0;text-align:left;margin-left:-28.2pt;margin-top:11.85pt;width:185.4pt;height:76.15pt;z-index:2516587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9E1834" w:rsidRPr="009E1834" w:rsidRDefault="009E1834" w:rsidP="009E1834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</w:t>
                  </w:r>
                </w:p>
                <w:p w:rsidR="009E1834" w:rsidRDefault="009E1834" w:rsidP="009E1834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педагогическим советом школы</w:t>
                  </w:r>
                </w:p>
                <w:p w:rsidR="009E1834" w:rsidRPr="009E1834" w:rsidRDefault="009E1834" w:rsidP="009E1834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__</w:t>
                  </w:r>
                </w:p>
                <w:p w:rsidR="009E1834" w:rsidRPr="009E1834" w:rsidRDefault="009E1834" w:rsidP="009E1834">
                  <w:pPr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E1834">
                    <w:rPr>
                      <w:rFonts w:ascii="Times New Roman" w:hAnsi="Times New Roman"/>
                    </w:rPr>
                    <w:t>«__» _________ 201__ года</w:t>
                  </w:r>
                </w:p>
              </w:txbxContent>
            </v:textbox>
          </v:shape>
        </w:pict>
      </w:r>
    </w:p>
    <w:p w:rsidR="004426B9" w:rsidRPr="007E6571" w:rsidRDefault="004426B9" w:rsidP="00AD1B4D">
      <w:pPr>
        <w:pStyle w:val="Default"/>
        <w:jc w:val="center"/>
        <w:rPr>
          <w:b/>
          <w:bCs/>
        </w:rPr>
      </w:pPr>
    </w:p>
    <w:p w:rsidR="004426B9" w:rsidRPr="007E6571" w:rsidRDefault="004426B9" w:rsidP="00AD1B4D">
      <w:pPr>
        <w:pStyle w:val="Default"/>
        <w:jc w:val="center"/>
        <w:rPr>
          <w:b/>
          <w:bCs/>
        </w:rPr>
      </w:pPr>
    </w:p>
    <w:p w:rsidR="004426B9" w:rsidRPr="007E6571" w:rsidRDefault="004426B9" w:rsidP="00AD1B4D">
      <w:pPr>
        <w:pStyle w:val="Default"/>
        <w:jc w:val="center"/>
        <w:rPr>
          <w:b/>
          <w:bCs/>
        </w:rPr>
      </w:pPr>
    </w:p>
    <w:p w:rsidR="004426B9" w:rsidRPr="007E6571" w:rsidRDefault="004426B9" w:rsidP="00AD1B4D">
      <w:pPr>
        <w:pStyle w:val="Default"/>
        <w:jc w:val="center"/>
        <w:rPr>
          <w:b/>
          <w:bCs/>
        </w:rPr>
      </w:pPr>
    </w:p>
    <w:p w:rsidR="00B54B8B" w:rsidRDefault="00B54B8B" w:rsidP="001B6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4B8B" w:rsidRDefault="00B54B8B" w:rsidP="001B6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4B8B" w:rsidRDefault="00B54B8B" w:rsidP="001B6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E24" w:rsidRPr="004426B9" w:rsidRDefault="003F7E24" w:rsidP="001B6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426B9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F7E24" w:rsidRPr="004426B9" w:rsidRDefault="00A237CE" w:rsidP="001B6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b/>
          <w:sz w:val="24"/>
          <w:szCs w:val="24"/>
        </w:rPr>
        <w:t xml:space="preserve">по </w:t>
      </w:r>
      <w:r w:rsidR="003F7E24" w:rsidRPr="004426B9">
        <w:rPr>
          <w:rFonts w:ascii="Times New Roman" w:hAnsi="Times New Roman"/>
          <w:b/>
          <w:sz w:val="24"/>
          <w:szCs w:val="24"/>
        </w:rPr>
        <w:t>предоставлени</w:t>
      </w:r>
      <w:r w:rsidRPr="004426B9">
        <w:rPr>
          <w:rFonts w:ascii="Times New Roman" w:hAnsi="Times New Roman"/>
          <w:b/>
          <w:sz w:val="24"/>
          <w:szCs w:val="24"/>
        </w:rPr>
        <w:t>ю</w:t>
      </w:r>
      <w:r w:rsidR="003F7E24" w:rsidRPr="004426B9">
        <w:rPr>
          <w:rFonts w:ascii="Times New Roman" w:hAnsi="Times New Roman"/>
          <w:b/>
          <w:sz w:val="24"/>
          <w:szCs w:val="24"/>
        </w:rPr>
        <w:t xml:space="preserve"> </w:t>
      </w:r>
      <w:r w:rsidR="004426B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01CF7" w:rsidRPr="004426B9" w:rsidRDefault="006D6D9E" w:rsidP="001B6E9D">
      <w:pPr>
        <w:pStyle w:val="ConsTitle"/>
        <w:tabs>
          <w:tab w:val="left" w:pos="1276"/>
        </w:tabs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6B9">
        <w:rPr>
          <w:rFonts w:ascii="Times New Roman" w:hAnsi="Times New Roman" w:cs="Times New Roman"/>
          <w:sz w:val="24"/>
          <w:szCs w:val="24"/>
        </w:rPr>
        <w:t xml:space="preserve">«Зачисление в </w:t>
      </w:r>
      <w:r w:rsidR="00801CF7" w:rsidRPr="004426B9">
        <w:rPr>
          <w:rFonts w:ascii="Times New Roman" w:hAnsi="Times New Roman" w:cs="Times New Roman"/>
          <w:sz w:val="24"/>
          <w:szCs w:val="24"/>
        </w:rPr>
        <w:t>образовательное учреждение»</w:t>
      </w:r>
    </w:p>
    <w:p w:rsidR="001C7566" w:rsidRPr="004426B9" w:rsidRDefault="001C7566" w:rsidP="001B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CF7" w:rsidRPr="004426B9" w:rsidRDefault="00877D86" w:rsidP="00877D8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6B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426B9">
        <w:rPr>
          <w:rFonts w:ascii="Times New Roman" w:hAnsi="Times New Roman"/>
          <w:b/>
          <w:bCs/>
          <w:sz w:val="24"/>
          <w:szCs w:val="24"/>
        </w:rPr>
        <w:t>.</w:t>
      </w:r>
      <w:r w:rsidR="00801CF7" w:rsidRPr="004426B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F7E56" w:rsidRPr="004426B9" w:rsidRDefault="006F7E56" w:rsidP="00877D8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753" w:rsidRPr="004426B9" w:rsidRDefault="005A2753" w:rsidP="001B6E9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932" w:rsidRPr="004426B9" w:rsidRDefault="00D40253" w:rsidP="00767A3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bCs/>
          <w:sz w:val="24"/>
          <w:szCs w:val="24"/>
        </w:rPr>
        <w:t>1.</w:t>
      </w:r>
      <w:r w:rsidR="005A2753" w:rsidRPr="004426B9">
        <w:rPr>
          <w:rFonts w:ascii="Times New Roman" w:hAnsi="Times New Roman"/>
          <w:bCs/>
          <w:sz w:val="24"/>
          <w:szCs w:val="24"/>
        </w:rPr>
        <w:t>1.</w:t>
      </w:r>
      <w:r w:rsidR="001C7566" w:rsidRPr="004426B9">
        <w:rPr>
          <w:rFonts w:ascii="Times New Roman" w:hAnsi="Times New Roman"/>
          <w:bCs/>
          <w:sz w:val="24"/>
          <w:szCs w:val="24"/>
        </w:rPr>
        <w:t xml:space="preserve">  </w:t>
      </w:r>
      <w:r w:rsidR="00392932" w:rsidRPr="004426B9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801CF7" w:rsidRPr="004426B9">
        <w:rPr>
          <w:rFonts w:ascii="Times New Roman" w:hAnsi="Times New Roman"/>
          <w:sz w:val="24"/>
          <w:szCs w:val="24"/>
        </w:rPr>
        <w:t>предоставлени</w:t>
      </w:r>
      <w:r w:rsidR="001C7566" w:rsidRPr="004426B9">
        <w:rPr>
          <w:rFonts w:ascii="Times New Roman" w:hAnsi="Times New Roman"/>
          <w:sz w:val="24"/>
          <w:szCs w:val="24"/>
        </w:rPr>
        <w:t>я</w:t>
      </w:r>
      <w:r w:rsidR="00801CF7" w:rsidRPr="004426B9">
        <w:rPr>
          <w:rFonts w:ascii="Times New Roman" w:hAnsi="Times New Roman"/>
          <w:sz w:val="24"/>
          <w:szCs w:val="24"/>
        </w:rPr>
        <w:t xml:space="preserve">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="00801CF7" w:rsidRPr="004426B9">
        <w:rPr>
          <w:rFonts w:ascii="Times New Roman" w:hAnsi="Times New Roman"/>
          <w:sz w:val="24"/>
          <w:szCs w:val="24"/>
        </w:rPr>
        <w:t xml:space="preserve"> «Зачисление в образовательное учреждение» </w:t>
      </w:r>
      <w:r w:rsidR="001C7566" w:rsidRPr="004426B9">
        <w:rPr>
          <w:rFonts w:ascii="Times New Roman" w:hAnsi="Times New Roman"/>
          <w:sz w:val="24"/>
          <w:szCs w:val="24"/>
        </w:rPr>
        <w:t xml:space="preserve">(далее – Регламент) </w:t>
      </w:r>
      <w:r w:rsidR="00392932" w:rsidRPr="004426B9">
        <w:rPr>
          <w:rFonts w:ascii="Times New Roman" w:hAnsi="Times New Roman"/>
          <w:sz w:val="24"/>
          <w:szCs w:val="24"/>
        </w:rPr>
        <w:t>определяет</w:t>
      </w:r>
      <w:r w:rsidR="001C7566" w:rsidRPr="004426B9">
        <w:rPr>
          <w:rFonts w:ascii="Times New Roman" w:hAnsi="Times New Roman"/>
          <w:sz w:val="24"/>
          <w:szCs w:val="24"/>
        </w:rPr>
        <w:t xml:space="preserve"> с</w:t>
      </w:r>
      <w:r w:rsidR="00392932" w:rsidRPr="004426B9">
        <w:rPr>
          <w:rFonts w:ascii="Times New Roman" w:hAnsi="Times New Roman"/>
          <w:color w:val="000000"/>
          <w:sz w:val="24"/>
          <w:szCs w:val="24"/>
          <w:lang w:eastAsia="ru-RU"/>
        </w:rPr>
        <w:t>остав, последовательность и сроки выполнения административных действий, требования к порядку их выполнения (в том числе особенности выполнения в электронной форме)</w:t>
      </w:r>
      <w:r w:rsidR="001C7566"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бюджетной общеобразовательной школой Техтюрская СОШ МР «Хангаласский улус»</w:t>
      </w:r>
      <w:r w:rsidR="001C7566"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 Саха (Якутия)</w:t>
      </w:r>
      <w:r w:rsidR="008B7FE6"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Учреждение</w:t>
      </w:r>
      <w:r w:rsidR="005A2753" w:rsidRPr="004426B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1C7566" w:rsidRPr="004426B9">
        <w:rPr>
          <w:rFonts w:ascii="Times New Roman" w:hAnsi="Times New Roman"/>
          <w:color w:val="000000"/>
          <w:sz w:val="24"/>
          <w:szCs w:val="24"/>
          <w:lang w:eastAsia="ru-RU"/>
        </w:rPr>
        <w:t>, оказывающ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1C7566"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</w:t>
      </w:r>
      <w:r w:rsidR="005A2753" w:rsidRPr="004426B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C7566"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1C7566"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569C3" w:rsidRPr="004426B9" w:rsidRDefault="001B6E9D" w:rsidP="001B6E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1</w:t>
      </w:r>
      <w:r w:rsidR="00D40253" w:rsidRPr="004426B9">
        <w:rPr>
          <w:rFonts w:ascii="Times New Roman" w:hAnsi="Times New Roman"/>
          <w:sz w:val="24"/>
          <w:szCs w:val="24"/>
        </w:rPr>
        <w:t>.2.</w:t>
      </w:r>
      <w:r w:rsidR="001C7566" w:rsidRPr="004426B9">
        <w:rPr>
          <w:rFonts w:ascii="Times New Roman" w:hAnsi="Times New Roman"/>
          <w:sz w:val="24"/>
          <w:szCs w:val="24"/>
        </w:rPr>
        <w:t xml:space="preserve"> Заявителями на предоставление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="002569C3" w:rsidRPr="004426B9">
        <w:rPr>
          <w:rFonts w:ascii="Times New Roman" w:hAnsi="Times New Roman"/>
          <w:sz w:val="24"/>
          <w:szCs w:val="24"/>
        </w:rPr>
        <w:t xml:space="preserve">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2569C3" w:rsidRPr="004426B9" w:rsidRDefault="002569C3" w:rsidP="001B6E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Получателем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</w:rPr>
        <w:t xml:space="preserve"> является законный представитель ребенка.</w:t>
      </w:r>
    </w:p>
    <w:p w:rsidR="002569C3" w:rsidRPr="004426B9" w:rsidRDefault="002569C3" w:rsidP="001B6E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Заявителем может </w:t>
      </w:r>
      <w:r w:rsidR="001C7566" w:rsidRPr="004426B9">
        <w:rPr>
          <w:rFonts w:ascii="Times New Roman" w:hAnsi="Times New Roman"/>
          <w:sz w:val="24"/>
          <w:szCs w:val="24"/>
        </w:rPr>
        <w:t>выступать представитель заявителя</w:t>
      </w:r>
      <w:r w:rsidR="005A2753" w:rsidRPr="004426B9">
        <w:rPr>
          <w:rFonts w:ascii="Times New Roman" w:hAnsi="Times New Roman"/>
          <w:sz w:val="24"/>
          <w:szCs w:val="24"/>
        </w:rPr>
        <w:t xml:space="preserve"> с предъявлением документа, подтверждающего полномочие на предоставление заявки </w:t>
      </w:r>
      <w:r w:rsidR="00CE1E2A" w:rsidRPr="004426B9">
        <w:rPr>
          <w:rFonts w:ascii="Times New Roman" w:hAnsi="Times New Roman"/>
          <w:sz w:val="24"/>
          <w:szCs w:val="24"/>
        </w:rPr>
        <w:t xml:space="preserve">от имени </w:t>
      </w:r>
      <w:r w:rsidRPr="004426B9">
        <w:rPr>
          <w:rFonts w:ascii="Times New Roman" w:hAnsi="Times New Roman"/>
          <w:sz w:val="24"/>
          <w:szCs w:val="24"/>
        </w:rPr>
        <w:t>законного представителя ребенка</w:t>
      </w:r>
      <w:r w:rsidR="005A2753" w:rsidRPr="004426B9">
        <w:rPr>
          <w:rFonts w:ascii="Times New Roman" w:hAnsi="Times New Roman"/>
          <w:sz w:val="24"/>
          <w:szCs w:val="24"/>
        </w:rPr>
        <w:t>.</w:t>
      </w:r>
    </w:p>
    <w:p w:rsidR="00A93EB4" w:rsidRPr="004426B9" w:rsidRDefault="00DE6103" w:rsidP="001B6E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</w:rPr>
        <w:t>1.3.</w:t>
      </w:r>
      <w:r w:rsidR="00DE0272" w:rsidRPr="004426B9">
        <w:rPr>
          <w:rFonts w:ascii="Times New Roman" w:hAnsi="Times New Roman"/>
          <w:sz w:val="24"/>
          <w:szCs w:val="24"/>
        </w:rPr>
        <w:t xml:space="preserve"> </w:t>
      </w:r>
      <w:r w:rsidR="004426B9">
        <w:rPr>
          <w:rFonts w:ascii="Times New Roman" w:hAnsi="Times New Roman"/>
          <w:bCs/>
          <w:sz w:val="24"/>
          <w:szCs w:val="24"/>
          <w:lang w:eastAsia="ru-RU"/>
        </w:rPr>
        <w:t>Муниципальная услуга</w:t>
      </w:r>
      <w:r w:rsidR="00A93EB4"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 непосредственно предоставляется специалистами Учреждения.</w:t>
      </w:r>
    </w:p>
    <w:p w:rsidR="00392932" w:rsidRPr="004426B9" w:rsidRDefault="00392932" w:rsidP="001B6E9D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1.4.</w:t>
      </w:r>
      <w:r w:rsidR="005A2753" w:rsidRPr="00442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Информация о </w:t>
      </w:r>
      <w:r w:rsidR="005A2753" w:rsidRPr="004426B9">
        <w:rPr>
          <w:rFonts w:ascii="Times New Roman" w:hAnsi="Times New Roman"/>
          <w:sz w:val="24"/>
          <w:szCs w:val="24"/>
          <w:lang w:eastAsia="ru-RU"/>
        </w:rPr>
        <w:t xml:space="preserve">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5A2753" w:rsidRPr="004426B9">
        <w:rPr>
          <w:rFonts w:ascii="Times New Roman" w:hAnsi="Times New Roman"/>
          <w:sz w:val="24"/>
          <w:szCs w:val="24"/>
          <w:lang w:eastAsia="ru-RU"/>
        </w:rPr>
        <w:t xml:space="preserve"> размещается на стендах, располагаемых </w:t>
      </w:r>
      <w:r w:rsidR="004426B9">
        <w:rPr>
          <w:rFonts w:ascii="Times New Roman" w:hAnsi="Times New Roman"/>
          <w:sz w:val="24"/>
          <w:szCs w:val="24"/>
          <w:lang w:eastAsia="ru-RU"/>
        </w:rPr>
        <w:t>в здании Учреждения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, на офици</w:t>
      </w:r>
      <w:r w:rsidR="00A80F97" w:rsidRPr="004426B9">
        <w:rPr>
          <w:rFonts w:ascii="Times New Roman" w:hAnsi="Times New Roman"/>
          <w:sz w:val="24"/>
          <w:szCs w:val="24"/>
          <w:lang w:eastAsia="ru-RU"/>
        </w:rPr>
        <w:t>альном Интернет-сайте Учреждени</w:t>
      </w:r>
      <w:r w:rsidR="004426B9">
        <w:rPr>
          <w:rFonts w:ascii="Times New Roman" w:hAnsi="Times New Roman"/>
          <w:sz w:val="24"/>
          <w:szCs w:val="24"/>
          <w:lang w:eastAsia="ru-RU"/>
        </w:rPr>
        <w:t>я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, Портале государственных и муниципальных услуг Республики Саха (Якутия), </w:t>
      </w:r>
      <w:r w:rsidRPr="004426B9">
        <w:rPr>
          <w:rFonts w:ascii="Times New Roman" w:hAnsi="Times New Roman"/>
          <w:sz w:val="24"/>
          <w:szCs w:val="24"/>
          <w:lang w:eastAsia="ru-RU"/>
        </w:rPr>
        <w:t>предоставляется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 по телефону, почте, через средства массовой информации, издани</w:t>
      </w:r>
      <w:r w:rsidR="00B333F6" w:rsidRPr="004426B9">
        <w:rPr>
          <w:rFonts w:ascii="Times New Roman" w:hAnsi="Times New Roman"/>
          <w:sz w:val="24"/>
          <w:szCs w:val="24"/>
          <w:lang w:eastAsia="ru-RU"/>
        </w:rPr>
        <w:t>я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 информационных материалов (брошюры, буклеты и т.д.).</w:t>
      </w:r>
    </w:p>
    <w:p w:rsidR="00F03773" w:rsidRPr="004426B9" w:rsidRDefault="00F03773" w:rsidP="00F037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1.5.Информация о месте нахождения и графике работы Учреждений предоставляется:</w:t>
      </w:r>
    </w:p>
    <w:p w:rsidR="00F03773" w:rsidRPr="004426B9" w:rsidRDefault="00F03773" w:rsidP="009C3E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в помещениях Учреждения;</w:t>
      </w:r>
    </w:p>
    <w:p w:rsidR="00F03773" w:rsidRPr="004426B9" w:rsidRDefault="00F03773" w:rsidP="009C3E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по телефону сотрудниками Учреждения;</w:t>
      </w:r>
    </w:p>
    <w:p w:rsidR="00F03773" w:rsidRPr="004426B9" w:rsidRDefault="00F03773" w:rsidP="009C3E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на интернет-сайте Учреждения;</w:t>
      </w:r>
    </w:p>
    <w:p w:rsidR="00F03773" w:rsidRPr="004426B9" w:rsidRDefault="00F03773" w:rsidP="009C3E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Республики Саха (Якутия);</w:t>
      </w:r>
    </w:p>
    <w:p w:rsidR="00F03773" w:rsidRPr="004426B9" w:rsidRDefault="00F03773" w:rsidP="009C3E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по почте и электронной почте.</w:t>
      </w:r>
    </w:p>
    <w:p w:rsidR="00A84524" w:rsidRPr="004426B9" w:rsidRDefault="00243DA9" w:rsidP="00767A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A84524" w:rsidRPr="004426B9">
        <w:rPr>
          <w:rFonts w:ascii="Times New Roman" w:hAnsi="Times New Roman"/>
          <w:bCs/>
          <w:sz w:val="24"/>
          <w:szCs w:val="24"/>
          <w:lang w:eastAsia="ru-RU"/>
        </w:rPr>
        <w:t>1.6.Способы обращения заявителей.</w:t>
      </w:r>
    </w:p>
    <w:p w:rsidR="00A84524" w:rsidRPr="004426B9" w:rsidRDefault="00A84524" w:rsidP="009C3E4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очное устное или письменное </w:t>
      </w:r>
    </w:p>
    <w:p w:rsidR="00A84524" w:rsidRPr="004426B9" w:rsidRDefault="00A84524" w:rsidP="009C3E4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bCs/>
          <w:sz w:val="24"/>
          <w:szCs w:val="24"/>
          <w:lang w:eastAsia="ru-RU"/>
        </w:rPr>
        <w:t>заочное устное или письменное</w:t>
      </w:r>
    </w:p>
    <w:p w:rsidR="0082544A" w:rsidRPr="004426B9" w:rsidRDefault="00A84524" w:rsidP="001B6E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1.7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. На информационн</w:t>
      </w:r>
      <w:r w:rsidR="004426B9">
        <w:rPr>
          <w:rFonts w:ascii="Times New Roman" w:hAnsi="Times New Roman"/>
          <w:sz w:val="24"/>
          <w:szCs w:val="24"/>
          <w:lang w:eastAsia="ru-RU"/>
        </w:rPr>
        <w:t>ом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 стенд</w:t>
      </w:r>
      <w:r w:rsidR="004426B9">
        <w:rPr>
          <w:rFonts w:ascii="Times New Roman" w:hAnsi="Times New Roman"/>
          <w:sz w:val="24"/>
          <w:szCs w:val="24"/>
          <w:lang w:eastAsia="ru-RU"/>
        </w:rPr>
        <w:t>е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 размещается следующая обязательная информация: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lastRenderedPageBreak/>
        <w:t>а) почтовый адрес Учреждения;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б) адрес официального Интернет-сайта Учреждения;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в) справочный номер телефона Учреждения;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г) график работы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д) текст настоящего Регламента;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е) блок-схема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ж) бланки заявлений.</w:t>
      </w:r>
    </w:p>
    <w:p w:rsidR="0082544A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1.8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. На официальном Интернет-сайте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а) наименование и почтовый адрес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б) справочный номер телефона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в) перечень документов, необходимых для получения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г) текст настоящего Регламента с приложениями;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д) блок-схема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е) порядок записи на личный прием к должностным лицам;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ж) порядок обжалования решений, действий (бездействия) должностных лиц, ответственных за предоставление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82544A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1.9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. На Портале государственных и муниципальных услуг Республики Саха (Якутия) размещается следующая информация</w:t>
      </w:r>
      <w:r w:rsidR="003D47C8" w:rsidRPr="003D47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D47C8">
        <w:rPr>
          <w:rFonts w:ascii="Times New Roman" w:hAnsi="Times New Roman"/>
          <w:sz w:val="24"/>
          <w:szCs w:val="24"/>
          <w:lang w:eastAsia="ru-RU"/>
        </w:rPr>
        <w:t>из регламента МО РС (Я))</w:t>
      </w:r>
      <w:r w:rsidR="00442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: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а) наименование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, предоставляющего </w:t>
      </w:r>
      <w:r w:rsidR="003D47C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4426B9">
        <w:rPr>
          <w:rFonts w:ascii="Times New Roman" w:hAnsi="Times New Roman"/>
          <w:sz w:val="24"/>
          <w:szCs w:val="24"/>
          <w:lang w:eastAsia="ru-RU"/>
        </w:rPr>
        <w:t xml:space="preserve"> услугу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б) почтовый адрес и адрес местонахождения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в) сведения о структурном подразделении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, непосредственно предоставляющем </w:t>
      </w:r>
      <w:r w:rsidR="003D47C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4426B9">
        <w:rPr>
          <w:rFonts w:ascii="Times New Roman" w:hAnsi="Times New Roman"/>
          <w:sz w:val="24"/>
          <w:szCs w:val="24"/>
          <w:lang w:eastAsia="ru-RU"/>
        </w:rPr>
        <w:t xml:space="preserve"> услугу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г) номера справочных телефонов, факсов, адрес официального сайта в сети Интернет, адрес электронной почты, график работы 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д) наименование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82544A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е) перечень и тексты нормативных правовых актов, непосредственно регулирующих предоставление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, с указанием их реквизитов и источников официального опубликования;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ж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способы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з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описание результата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категория заявителей, которым предоставляется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муниципальная услуга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к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сведения о местах, где можно получить информацию о правилах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л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срок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 и срок выдачи  документов, являющихся результатом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срок, в течение которого заявление о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 должно быть зарегистрировано;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н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максимальный срок ожидания в очереди при подаче заявления о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 лично;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с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) основания для отказа в предоставлении услуги;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п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документы, подлежащие обязательному представлению заявителем для получения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, способы получения этих документов заявителем;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р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сведения о возмездности (безвозмездности)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с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показатели доступности и качества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82544A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т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) сведения о допустимости и порядке досудебного (внесудебного) обжалования решений и действий (бездействия) </w:t>
      </w:r>
      <w:r w:rsidRPr="004426B9">
        <w:rPr>
          <w:rFonts w:ascii="Times New Roman" w:hAnsi="Times New Roman"/>
          <w:sz w:val="24"/>
          <w:szCs w:val="24"/>
          <w:lang w:eastAsia="ru-RU"/>
        </w:rPr>
        <w:t>Учреждения образования</w:t>
      </w:r>
      <w:r w:rsidR="0082544A" w:rsidRPr="004426B9">
        <w:rPr>
          <w:rFonts w:ascii="Times New Roman" w:hAnsi="Times New Roman"/>
          <w:sz w:val="24"/>
          <w:szCs w:val="24"/>
          <w:lang w:eastAsia="ru-RU"/>
        </w:rPr>
        <w:t xml:space="preserve">, предоставляющего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муниципальнную услугу</w:t>
      </w:r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365C79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lastRenderedPageBreak/>
        <w:t>1.10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 xml:space="preserve">. Консультации по вопросам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 xml:space="preserve"> осуществляются специалистом Учреждения, в должностные обязанности которого входит осуществление консультирования по вопросам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 xml:space="preserve"> (далее - консультант), при личном обращении или по телефону.</w:t>
      </w:r>
    </w:p>
    <w:p w:rsidR="00365C79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1.11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. Консультант ведет работу в рабочее время в соответствии с графиком работы Учреждения.</w:t>
      </w:r>
    </w:p>
    <w:p w:rsidR="00365C79" w:rsidRPr="004426B9" w:rsidRDefault="00365C79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Консультант предоставляет помощь заявителям при заполнении форм запросов о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365C79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1.12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. Консультант обязан осуществлять консультирование по следующему перечню информации:</w:t>
      </w:r>
    </w:p>
    <w:p w:rsidR="00365C79" w:rsidRPr="003D47C8" w:rsidRDefault="00365C79" w:rsidP="009C3E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 xml:space="preserve">перечню документов, необходимых для предоставления </w:t>
      </w:r>
      <w:r w:rsidR="004426B9" w:rsidRPr="003D47C8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3D47C8">
        <w:rPr>
          <w:rFonts w:ascii="Times New Roman" w:hAnsi="Times New Roman"/>
          <w:sz w:val="24"/>
          <w:szCs w:val="24"/>
          <w:lang w:eastAsia="ru-RU"/>
        </w:rPr>
        <w:t>, комплектности (достаточности) представленных документов;</w:t>
      </w:r>
    </w:p>
    <w:p w:rsidR="00365C79" w:rsidRPr="003D47C8" w:rsidRDefault="00365C79" w:rsidP="009C3E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 xml:space="preserve">порядку и способам получения заявителем информации по вопросам предоставления </w:t>
      </w:r>
      <w:r w:rsidR="004426B9" w:rsidRPr="003D47C8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3D47C8">
        <w:rPr>
          <w:rFonts w:ascii="Times New Roman" w:hAnsi="Times New Roman"/>
          <w:sz w:val="24"/>
          <w:szCs w:val="24"/>
          <w:lang w:eastAsia="ru-RU"/>
        </w:rPr>
        <w:t>;</w:t>
      </w:r>
    </w:p>
    <w:p w:rsidR="00365C79" w:rsidRPr="003D47C8" w:rsidRDefault="00365C79" w:rsidP="009C3E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 xml:space="preserve">срокам предоставления </w:t>
      </w:r>
      <w:r w:rsidR="004426B9" w:rsidRPr="003D47C8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3D47C8">
        <w:rPr>
          <w:rFonts w:ascii="Times New Roman" w:hAnsi="Times New Roman"/>
          <w:sz w:val="24"/>
          <w:szCs w:val="24"/>
          <w:lang w:eastAsia="ru-RU"/>
        </w:rPr>
        <w:t>;</w:t>
      </w:r>
    </w:p>
    <w:p w:rsidR="00365C79" w:rsidRPr="003D47C8" w:rsidRDefault="00365C79" w:rsidP="009C3E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 xml:space="preserve">порядку обжалования действий (бездействия) и решений, осуществляемых и принимаемых в ходе предоставления </w:t>
      </w:r>
      <w:r w:rsidR="004426B9" w:rsidRPr="003D47C8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3D47C8">
        <w:rPr>
          <w:rFonts w:ascii="Times New Roman" w:hAnsi="Times New Roman"/>
          <w:sz w:val="24"/>
          <w:szCs w:val="24"/>
          <w:lang w:eastAsia="ru-RU"/>
        </w:rPr>
        <w:t>, включая информацию о номерах телефонов уполномоченных должностных лиц.</w:t>
      </w:r>
    </w:p>
    <w:p w:rsidR="00365C79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1.13</w:t>
      </w:r>
      <w:r w:rsidR="00365C79" w:rsidRPr="004426B9">
        <w:rPr>
          <w:rFonts w:ascii="Times New Roman" w:hAnsi="Times New Roman"/>
          <w:sz w:val="24"/>
          <w:szCs w:val="24"/>
          <w:lang w:eastAsia="ru-RU"/>
        </w:rPr>
        <w:t>. При ответах на телефонные звонки и устные обращения консультант подробно и в вежливой (корректной) форме информирует обратившихся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2D3B33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1.14</w:t>
      </w:r>
      <w:r w:rsidR="002D3B33" w:rsidRPr="004426B9">
        <w:rPr>
          <w:rFonts w:ascii="Times New Roman" w:hAnsi="Times New Roman"/>
          <w:sz w:val="24"/>
          <w:szCs w:val="24"/>
          <w:lang w:eastAsia="ru-RU"/>
        </w:rPr>
        <w:t xml:space="preserve">. Конечным результатом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2D3B33" w:rsidRPr="004426B9">
        <w:rPr>
          <w:rFonts w:ascii="Times New Roman" w:hAnsi="Times New Roman"/>
          <w:sz w:val="24"/>
          <w:szCs w:val="24"/>
          <w:lang w:eastAsia="ru-RU"/>
        </w:rPr>
        <w:t xml:space="preserve"> является:</w:t>
      </w:r>
    </w:p>
    <w:p w:rsidR="002D3B33" w:rsidRPr="003D47C8" w:rsidRDefault="002D3B33" w:rsidP="009C3E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>прием заявления на зачисление в образовательное учреждение</w:t>
      </w:r>
    </w:p>
    <w:p w:rsidR="002D3B33" w:rsidRPr="003D47C8" w:rsidRDefault="002D3B33" w:rsidP="009C3E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 xml:space="preserve">отказ в предоставлении </w:t>
      </w:r>
      <w:r w:rsidR="004426B9" w:rsidRPr="003D47C8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BE1BD5" w:rsidRPr="003D47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433B" w:rsidRPr="004426B9" w:rsidRDefault="0074433B" w:rsidP="00744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1.1</w:t>
      </w:r>
      <w:r w:rsidR="00A84524" w:rsidRPr="004426B9">
        <w:rPr>
          <w:rFonts w:ascii="Times New Roman" w:hAnsi="Times New Roman"/>
          <w:sz w:val="24"/>
          <w:szCs w:val="24"/>
          <w:lang w:eastAsia="ru-RU"/>
        </w:rPr>
        <w:t>5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. Заявитель имеет право на получение сведений о ходе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с момента приема его </w:t>
      </w:r>
      <w:hyperlink r:id="rId7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на предоставление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74433B" w:rsidRPr="004426B9" w:rsidRDefault="0074433B" w:rsidP="00744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Для получения сведений о ходе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по телефону или при личном обращении заявителем указываются (называются) дата и входящий номер, проставленные в полученной при подаче заявления </w:t>
      </w:r>
      <w:hyperlink r:id="rId8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расписке-уведомлении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74433B" w:rsidRPr="004426B9" w:rsidRDefault="0074433B" w:rsidP="00744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Заявителю предоставляются сведения о том, на каком этапе (в процессе выполнения какой административной процедуры)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находится рассмотрение представленного запроса.</w:t>
      </w:r>
    </w:p>
    <w:p w:rsidR="0074433B" w:rsidRPr="004426B9" w:rsidRDefault="0074433B" w:rsidP="00744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Заявитель может ознакомиться с ходом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на Портале государственных и муниципальных услуг Республики Саха (Якутия).</w:t>
      </w:r>
    </w:p>
    <w:p w:rsidR="001604E1" w:rsidRPr="004426B9" w:rsidRDefault="001604E1" w:rsidP="001B6E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8436E" w:rsidRPr="004426B9" w:rsidRDefault="00F8436E" w:rsidP="001B6E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569C3" w:rsidRPr="004426B9" w:rsidRDefault="002E2F55" w:rsidP="002E2F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6B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426B9">
        <w:rPr>
          <w:rFonts w:ascii="Times New Roman" w:hAnsi="Times New Roman"/>
          <w:b/>
          <w:bCs/>
          <w:sz w:val="24"/>
          <w:szCs w:val="24"/>
        </w:rPr>
        <w:t>.</w:t>
      </w:r>
      <w:r w:rsidR="008B7FE6" w:rsidRPr="004426B9">
        <w:rPr>
          <w:rFonts w:ascii="Times New Roman" w:hAnsi="Times New Roman"/>
          <w:b/>
          <w:bCs/>
          <w:sz w:val="24"/>
          <w:szCs w:val="24"/>
        </w:rPr>
        <w:t>С</w:t>
      </w:r>
      <w:r w:rsidR="002569C3" w:rsidRPr="004426B9">
        <w:rPr>
          <w:rFonts w:ascii="Times New Roman" w:hAnsi="Times New Roman"/>
          <w:b/>
          <w:bCs/>
          <w:sz w:val="24"/>
          <w:szCs w:val="24"/>
        </w:rPr>
        <w:t xml:space="preserve">тандарт предоставления </w:t>
      </w:r>
      <w:r w:rsidR="004426B9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2569C3" w:rsidRPr="004426B9" w:rsidRDefault="002569C3" w:rsidP="001B6E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CF7" w:rsidRPr="004426B9" w:rsidRDefault="00D002C9" w:rsidP="001B6E9D">
      <w:pPr>
        <w:pStyle w:val="a7"/>
        <w:ind w:firstLine="567"/>
      </w:pPr>
      <w:r w:rsidRPr="004426B9">
        <w:t>2.1.</w:t>
      </w:r>
      <w:r w:rsidR="00801CF7" w:rsidRPr="004426B9">
        <w:t xml:space="preserve">Наименование </w:t>
      </w:r>
      <w:r w:rsidR="004426B9">
        <w:t>муниципальной услуги</w:t>
      </w:r>
      <w:r w:rsidR="002919F7" w:rsidRPr="004426B9">
        <w:t>:</w:t>
      </w:r>
    </w:p>
    <w:p w:rsidR="002569C3" w:rsidRPr="004426B9" w:rsidRDefault="00801CF7" w:rsidP="001B6E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«</w:t>
      </w:r>
      <w:r w:rsidR="006333BE" w:rsidRPr="004426B9">
        <w:rPr>
          <w:rFonts w:ascii="Times New Roman" w:hAnsi="Times New Roman"/>
          <w:sz w:val="24"/>
          <w:szCs w:val="24"/>
        </w:rPr>
        <w:t xml:space="preserve">Зачисление в </w:t>
      </w:r>
      <w:r w:rsidR="00392932" w:rsidRPr="004426B9">
        <w:rPr>
          <w:rFonts w:ascii="Times New Roman" w:hAnsi="Times New Roman"/>
          <w:sz w:val="24"/>
          <w:szCs w:val="24"/>
        </w:rPr>
        <w:t>образовательное учреж</w:t>
      </w:r>
      <w:r w:rsidR="006333BE" w:rsidRPr="004426B9">
        <w:rPr>
          <w:rFonts w:ascii="Times New Roman" w:hAnsi="Times New Roman"/>
          <w:sz w:val="24"/>
          <w:szCs w:val="24"/>
        </w:rPr>
        <w:t>дение</w:t>
      </w:r>
      <w:r w:rsidRPr="004426B9">
        <w:rPr>
          <w:rFonts w:ascii="Times New Roman" w:hAnsi="Times New Roman"/>
          <w:sz w:val="24"/>
          <w:szCs w:val="24"/>
        </w:rPr>
        <w:t>».</w:t>
      </w:r>
    </w:p>
    <w:p w:rsidR="00897AF3" w:rsidRPr="003D47C8" w:rsidRDefault="00D002C9" w:rsidP="001B6E9D">
      <w:pPr>
        <w:pStyle w:val="a7"/>
        <w:ind w:firstLine="567"/>
      </w:pPr>
      <w:r w:rsidRPr="004426B9">
        <w:t>2.2</w:t>
      </w:r>
      <w:r w:rsidR="00365C79" w:rsidRPr="004426B9">
        <w:t xml:space="preserve">. </w:t>
      </w:r>
      <w:r w:rsidR="004426B9">
        <w:t>Муниципальная услуга</w:t>
      </w:r>
      <w:r w:rsidR="00392932" w:rsidRPr="004426B9">
        <w:t xml:space="preserve"> предоставляется </w:t>
      </w:r>
      <w:r w:rsidR="003D47C8">
        <w:t>МБОУ Техтюрская СОШ.</w:t>
      </w:r>
    </w:p>
    <w:p w:rsidR="00B62C47" w:rsidRPr="004426B9" w:rsidRDefault="00A84524" w:rsidP="001B6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2.3</w:t>
      </w:r>
      <w:r w:rsidR="008C45CD" w:rsidRPr="004426B9">
        <w:rPr>
          <w:rFonts w:ascii="Times New Roman" w:hAnsi="Times New Roman"/>
          <w:sz w:val="24"/>
          <w:szCs w:val="24"/>
          <w:lang w:eastAsia="ru-RU"/>
        </w:rPr>
        <w:t>.</w:t>
      </w:r>
      <w:r w:rsidR="005254F7"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Сроки исполнения предоставления </w:t>
      </w:r>
      <w:r w:rsidR="004426B9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</w:t>
      </w:r>
      <w:r w:rsidR="00897AF3" w:rsidRPr="004426B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62C47" w:rsidRPr="004426B9" w:rsidRDefault="00B62C47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Датой 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принятия к рассмотрению заявления о приеме в Учреждение и прилагаемых документов считается дата регистрации в журнале регистрации поступивших заявлений. </w:t>
      </w:r>
      <w:r w:rsidR="00FF0EAD" w:rsidRPr="004426B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ассмотрение принятого заявления с представленными, согласно перечню документами и принятие решения о зачислении производится </w:t>
      </w:r>
      <w:r w:rsidR="00FC4E9B" w:rsidRPr="004426B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чреждени</w:t>
      </w:r>
      <w:r w:rsidR="00FC4E9B" w:rsidRPr="004426B9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позднее 30 августа каждого года  для учащихся 1-11 классов, для поступающих в течение учебного года – в день обращения.</w:t>
      </w:r>
    </w:p>
    <w:p w:rsidR="00A84524" w:rsidRPr="004426B9" w:rsidRDefault="00A84524" w:rsidP="00A845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</w:t>
      </w:r>
      <w:r w:rsidRPr="004426B9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</w:rPr>
        <w:t xml:space="preserve"> является:</w:t>
      </w:r>
    </w:p>
    <w:p w:rsidR="00A84524" w:rsidRPr="003D47C8" w:rsidRDefault="00A84524" w:rsidP="009C3E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решение о зачислении в Учреждение;</w:t>
      </w:r>
    </w:p>
    <w:p w:rsidR="00A84524" w:rsidRPr="003D47C8" w:rsidRDefault="00A84524" w:rsidP="009C3E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</w:rPr>
        <w:t xml:space="preserve">отказ в зачислении в Учреждение. </w:t>
      </w:r>
    </w:p>
    <w:p w:rsidR="00A84524" w:rsidRPr="004426B9" w:rsidRDefault="00A84524" w:rsidP="00A84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         2.5.При положительном решении, специалист Учреждения предоставляет заявителю информацию об образовании, меняет статус заявления на Портале государственных и муниципальных услуг Республики Саха (Якутия) на «Заявление удовлетворено»</w:t>
      </w:r>
      <w:r w:rsidR="003D47C8">
        <w:rPr>
          <w:rFonts w:ascii="Times New Roman" w:hAnsi="Times New Roman"/>
          <w:sz w:val="24"/>
          <w:szCs w:val="24"/>
        </w:rPr>
        <w:t xml:space="preserve"> (если заявление подано через портал)</w:t>
      </w:r>
      <w:r w:rsidRPr="004426B9">
        <w:rPr>
          <w:rFonts w:ascii="Times New Roman" w:hAnsi="Times New Roman"/>
          <w:sz w:val="24"/>
          <w:szCs w:val="24"/>
        </w:rPr>
        <w:t>.</w:t>
      </w:r>
    </w:p>
    <w:p w:rsidR="00A84524" w:rsidRPr="004426B9" w:rsidRDefault="00A84524" w:rsidP="00A845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   При отрицательном решении специалист Учреждения, осуществляющий предоставление информации об образовании, не позднее чем через пять рабочих дней со дня вынесения соответствующего решения уведомляет об этом заявителя с указанием причин отказа и порядка обжалования вынесенного решения лично либо по почте, либо через Портал государственных и муниципальных услуг Республики Саха (Якутия), изменив статус </w:t>
      </w:r>
      <w:hyperlink r:id="rId9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на «Отказано в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D47C8">
        <w:rPr>
          <w:rFonts w:ascii="Times New Roman" w:hAnsi="Times New Roman"/>
          <w:sz w:val="24"/>
          <w:szCs w:val="24"/>
        </w:rPr>
        <w:t xml:space="preserve">(если заявление подано через портал) </w:t>
      </w:r>
      <w:r w:rsidRPr="004426B9">
        <w:rPr>
          <w:rFonts w:ascii="Times New Roman" w:hAnsi="Times New Roman"/>
          <w:sz w:val="24"/>
          <w:szCs w:val="24"/>
          <w:lang w:eastAsia="ru-RU"/>
        </w:rPr>
        <w:t>и сдает личное дело заявителя в архив.</w:t>
      </w:r>
    </w:p>
    <w:p w:rsidR="00E137D7" w:rsidRPr="004426B9" w:rsidRDefault="00897AF3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C45CD" w:rsidRPr="004426B9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A84524" w:rsidRPr="004426B9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8C45CD" w:rsidRPr="004426B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137D7" w:rsidRPr="004426B9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E137D7" w:rsidRPr="004426B9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с:</w:t>
      </w:r>
    </w:p>
    <w:p w:rsidR="000E217D" w:rsidRPr="004426B9" w:rsidRDefault="000E217D" w:rsidP="009C3E4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К</w:t>
      </w:r>
      <w:r w:rsidR="00B23673" w:rsidRPr="004426B9">
        <w:rPr>
          <w:rFonts w:ascii="Times New Roman" w:hAnsi="Times New Roman"/>
          <w:sz w:val="24"/>
          <w:szCs w:val="24"/>
        </w:rPr>
        <w:t>онституци</w:t>
      </w:r>
      <w:r w:rsidR="00E137D7" w:rsidRPr="004426B9">
        <w:rPr>
          <w:rFonts w:ascii="Times New Roman" w:hAnsi="Times New Roman"/>
          <w:sz w:val="24"/>
          <w:szCs w:val="24"/>
        </w:rPr>
        <w:t>ей</w:t>
      </w:r>
      <w:r w:rsidR="00B23673" w:rsidRPr="004426B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E96F6C" w:rsidRPr="004426B9">
        <w:rPr>
          <w:rFonts w:ascii="Times New Roman" w:hAnsi="Times New Roman"/>
          <w:sz w:val="24"/>
          <w:szCs w:val="24"/>
        </w:rPr>
        <w:t xml:space="preserve"> («Российская газета», № 7, 21 января </w:t>
      </w:r>
      <w:r w:rsidR="008C45CD" w:rsidRPr="004426B9">
        <w:rPr>
          <w:rFonts w:ascii="Times New Roman" w:hAnsi="Times New Roman"/>
          <w:sz w:val="24"/>
          <w:szCs w:val="24"/>
        </w:rPr>
        <w:t>2009</w:t>
      </w:r>
      <w:r w:rsidR="00E96F6C" w:rsidRPr="004426B9">
        <w:rPr>
          <w:rFonts w:ascii="Times New Roman" w:hAnsi="Times New Roman"/>
          <w:sz w:val="24"/>
          <w:szCs w:val="24"/>
        </w:rPr>
        <w:t xml:space="preserve"> года</w:t>
      </w:r>
      <w:r w:rsidR="008C45CD" w:rsidRPr="004426B9">
        <w:rPr>
          <w:rFonts w:ascii="Times New Roman" w:hAnsi="Times New Roman"/>
          <w:sz w:val="24"/>
          <w:szCs w:val="24"/>
        </w:rPr>
        <w:t>, «Собра</w:t>
      </w:r>
      <w:r w:rsidR="00E96F6C" w:rsidRPr="004426B9">
        <w:rPr>
          <w:rFonts w:ascii="Times New Roman" w:hAnsi="Times New Roman"/>
          <w:sz w:val="24"/>
          <w:szCs w:val="24"/>
        </w:rPr>
        <w:t xml:space="preserve">ние законодательства РФ», 26 января </w:t>
      </w:r>
      <w:r w:rsidR="008C45CD" w:rsidRPr="004426B9">
        <w:rPr>
          <w:rFonts w:ascii="Times New Roman" w:hAnsi="Times New Roman"/>
          <w:sz w:val="24"/>
          <w:szCs w:val="24"/>
        </w:rPr>
        <w:t>2009</w:t>
      </w:r>
      <w:r w:rsidR="00E96F6C" w:rsidRPr="004426B9">
        <w:rPr>
          <w:rFonts w:ascii="Times New Roman" w:hAnsi="Times New Roman"/>
          <w:sz w:val="24"/>
          <w:szCs w:val="24"/>
        </w:rPr>
        <w:t xml:space="preserve"> года, №</w:t>
      </w:r>
      <w:r w:rsidR="008C45CD" w:rsidRPr="004426B9">
        <w:rPr>
          <w:rFonts w:ascii="Times New Roman" w:hAnsi="Times New Roman"/>
          <w:sz w:val="24"/>
          <w:szCs w:val="24"/>
        </w:rPr>
        <w:t xml:space="preserve"> 4, ст. 445, «Парла</w:t>
      </w:r>
      <w:r w:rsidR="00E96F6C" w:rsidRPr="004426B9">
        <w:rPr>
          <w:rFonts w:ascii="Times New Roman" w:hAnsi="Times New Roman"/>
          <w:sz w:val="24"/>
          <w:szCs w:val="24"/>
        </w:rPr>
        <w:t xml:space="preserve">ментская газета», N 4, 23-29 января </w:t>
      </w:r>
      <w:r w:rsidR="008C45CD" w:rsidRPr="004426B9">
        <w:rPr>
          <w:rFonts w:ascii="Times New Roman" w:hAnsi="Times New Roman"/>
          <w:sz w:val="24"/>
          <w:szCs w:val="24"/>
        </w:rPr>
        <w:t>2009</w:t>
      </w:r>
      <w:r w:rsidR="00E96F6C" w:rsidRPr="004426B9">
        <w:rPr>
          <w:rFonts w:ascii="Times New Roman" w:hAnsi="Times New Roman"/>
          <w:sz w:val="24"/>
          <w:szCs w:val="24"/>
        </w:rPr>
        <w:t xml:space="preserve"> года</w:t>
      </w:r>
      <w:r w:rsidR="008C45CD" w:rsidRPr="004426B9">
        <w:rPr>
          <w:rFonts w:ascii="Times New Roman" w:hAnsi="Times New Roman"/>
          <w:sz w:val="24"/>
          <w:szCs w:val="24"/>
        </w:rPr>
        <w:t>);</w:t>
      </w:r>
    </w:p>
    <w:p w:rsidR="008C45CD" w:rsidRPr="003D47C8" w:rsidRDefault="00AF2D27" w:rsidP="009C3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Закон</w:t>
      </w:r>
      <w:r w:rsidR="00E137D7" w:rsidRPr="003D47C8">
        <w:rPr>
          <w:rFonts w:ascii="Times New Roman" w:hAnsi="Times New Roman"/>
          <w:sz w:val="24"/>
          <w:szCs w:val="24"/>
        </w:rPr>
        <w:t>ом</w:t>
      </w:r>
      <w:r w:rsidRPr="003D47C8">
        <w:rPr>
          <w:rFonts w:ascii="Times New Roman" w:hAnsi="Times New Roman"/>
          <w:sz w:val="24"/>
          <w:szCs w:val="24"/>
        </w:rPr>
        <w:t xml:space="preserve"> Российской Федерации от 10 июля </w:t>
      </w:r>
      <w:smartTag w:uri="urn:schemas-microsoft-com:office:smarttags" w:element="metricconverter">
        <w:smartTagPr>
          <w:attr w:name="ProductID" w:val="2003 г"/>
        </w:smartTagPr>
        <w:r w:rsidRPr="003D47C8">
          <w:rPr>
            <w:rFonts w:ascii="Times New Roman" w:hAnsi="Times New Roman"/>
            <w:sz w:val="24"/>
            <w:szCs w:val="24"/>
          </w:rPr>
          <w:t>1992 г</w:t>
        </w:r>
        <w:r w:rsidR="00E96F6C" w:rsidRPr="003D47C8">
          <w:rPr>
            <w:rFonts w:ascii="Times New Roman" w:hAnsi="Times New Roman"/>
            <w:sz w:val="24"/>
            <w:szCs w:val="24"/>
          </w:rPr>
          <w:t>ода</w:t>
        </w:r>
      </w:smartTag>
      <w:r w:rsidRPr="003D47C8">
        <w:rPr>
          <w:rFonts w:ascii="Times New Roman" w:hAnsi="Times New Roman"/>
          <w:sz w:val="24"/>
          <w:szCs w:val="24"/>
        </w:rPr>
        <w:t xml:space="preserve"> №</w:t>
      </w:r>
      <w:r w:rsidR="00B23673" w:rsidRPr="003D47C8">
        <w:rPr>
          <w:rFonts w:ascii="Times New Roman" w:hAnsi="Times New Roman"/>
          <w:sz w:val="24"/>
          <w:szCs w:val="24"/>
        </w:rPr>
        <w:t xml:space="preserve"> 3266-1 «Об образовании»</w:t>
      </w:r>
      <w:r w:rsidR="008C45CD" w:rsidRPr="003D47C8">
        <w:rPr>
          <w:rFonts w:ascii="Times New Roman" w:hAnsi="Times New Roman"/>
          <w:sz w:val="24"/>
          <w:szCs w:val="24"/>
        </w:rPr>
        <w:t xml:space="preserve"> («Собра</w:t>
      </w:r>
      <w:r w:rsidR="00E96F6C" w:rsidRPr="003D47C8">
        <w:rPr>
          <w:rFonts w:ascii="Times New Roman" w:hAnsi="Times New Roman"/>
          <w:sz w:val="24"/>
          <w:szCs w:val="24"/>
        </w:rPr>
        <w:t xml:space="preserve">ние законодательства РФ», 15 января </w:t>
      </w:r>
      <w:r w:rsidR="008C45CD" w:rsidRPr="003D47C8">
        <w:rPr>
          <w:rFonts w:ascii="Times New Roman" w:hAnsi="Times New Roman"/>
          <w:sz w:val="24"/>
          <w:szCs w:val="24"/>
        </w:rPr>
        <w:t>1996</w:t>
      </w:r>
      <w:r w:rsidR="00E96F6C" w:rsidRPr="003D47C8">
        <w:rPr>
          <w:rFonts w:ascii="Times New Roman" w:hAnsi="Times New Roman"/>
          <w:sz w:val="24"/>
          <w:szCs w:val="24"/>
        </w:rPr>
        <w:t xml:space="preserve"> года, №</w:t>
      </w:r>
      <w:r w:rsidR="008C45CD" w:rsidRPr="003D47C8">
        <w:rPr>
          <w:rFonts w:ascii="Times New Roman" w:hAnsi="Times New Roman"/>
          <w:sz w:val="24"/>
          <w:szCs w:val="24"/>
        </w:rPr>
        <w:t xml:space="preserve"> 3, ст. 150, «</w:t>
      </w:r>
      <w:r w:rsidR="00E96F6C" w:rsidRPr="003D47C8">
        <w:rPr>
          <w:rFonts w:ascii="Times New Roman" w:hAnsi="Times New Roman"/>
          <w:sz w:val="24"/>
          <w:szCs w:val="24"/>
        </w:rPr>
        <w:t>Российская газета», N 13, 23 января 1996 года</w:t>
      </w:r>
      <w:r w:rsidR="008C45CD" w:rsidRPr="003D47C8">
        <w:rPr>
          <w:rFonts w:ascii="Times New Roman" w:hAnsi="Times New Roman"/>
          <w:sz w:val="24"/>
          <w:szCs w:val="24"/>
        </w:rPr>
        <w:t xml:space="preserve"> «Ведомости СНД и ВС РФ»); </w:t>
      </w:r>
    </w:p>
    <w:p w:rsidR="00E96F6C" w:rsidRPr="003D47C8" w:rsidRDefault="00E96F6C" w:rsidP="009C3E4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</w:rPr>
        <w:t>Федеральным законом от 21 декабря 1996 года № 159-ФЗ «О дополнительных гарантиях по социальной защите детей-сирот и детей, оставшихся без попечения родителей»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(«Собрание законодательства РФ», 23 декабря 1996 года, № 52, ст. 5880, «Российская газета», № 248, 27 декабря 1996 года);</w:t>
      </w:r>
    </w:p>
    <w:p w:rsidR="00FC4E9B" w:rsidRPr="003D47C8" w:rsidRDefault="00FC4E9B" w:rsidP="009C3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Федеральным законом от 24 июля 1998 г</w:t>
      </w:r>
      <w:r w:rsidR="00E96F6C" w:rsidRPr="003D47C8">
        <w:rPr>
          <w:rFonts w:ascii="Times New Roman" w:hAnsi="Times New Roman"/>
          <w:sz w:val="24"/>
          <w:szCs w:val="24"/>
        </w:rPr>
        <w:t>ода</w:t>
      </w:r>
      <w:r w:rsidRPr="003D47C8">
        <w:rPr>
          <w:rFonts w:ascii="Times New Roman" w:hAnsi="Times New Roman"/>
          <w:sz w:val="24"/>
          <w:szCs w:val="24"/>
        </w:rPr>
        <w:t xml:space="preserve"> № 124-ФЗ «Об основных гарантиях прав ребенка в Российской Федерации»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(«Собра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ние законодательства РФ», 03 августа </w:t>
      </w:r>
      <w:r w:rsidRPr="003D47C8">
        <w:rPr>
          <w:rFonts w:ascii="Times New Roman" w:hAnsi="Times New Roman"/>
          <w:sz w:val="24"/>
          <w:szCs w:val="24"/>
          <w:lang w:eastAsia="ru-RU"/>
        </w:rPr>
        <w:t>1998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года, №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31, 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ст. 3802, «Российская газета», № 147, 05 августа </w:t>
      </w:r>
      <w:r w:rsidRPr="003D47C8">
        <w:rPr>
          <w:rFonts w:ascii="Times New Roman" w:hAnsi="Times New Roman"/>
          <w:sz w:val="24"/>
          <w:szCs w:val="24"/>
          <w:lang w:eastAsia="ru-RU"/>
        </w:rPr>
        <w:t>1998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F7E56" w:rsidRPr="003D47C8">
        <w:rPr>
          <w:rFonts w:ascii="Times New Roman" w:hAnsi="Times New Roman"/>
          <w:sz w:val="24"/>
          <w:szCs w:val="24"/>
          <w:lang w:eastAsia="ru-RU"/>
        </w:rPr>
        <w:t>)</w:t>
      </w:r>
      <w:r w:rsidRPr="003D47C8">
        <w:rPr>
          <w:rFonts w:ascii="Times New Roman" w:hAnsi="Times New Roman"/>
          <w:sz w:val="24"/>
          <w:szCs w:val="24"/>
          <w:lang w:eastAsia="ru-RU"/>
        </w:rPr>
        <w:t>;</w:t>
      </w:r>
    </w:p>
    <w:p w:rsidR="00DE0272" w:rsidRPr="003D47C8" w:rsidRDefault="00FC4E9B" w:rsidP="009C3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</w:t>
      </w:r>
      <w:r w:rsidR="00E96F6C" w:rsidRPr="003D4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Российской Федерации от 27 июля </w:t>
      </w:r>
      <w:r w:rsidRPr="003D47C8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E96F6C" w:rsidRPr="003D4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3D4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DE0272" w:rsidRPr="003D4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>(«Собрание</w:t>
      </w:r>
      <w:r w:rsidR="00DE0272" w:rsidRPr="003D47C8">
        <w:rPr>
          <w:rFonts w:ascii="Times New Roman" w:hAnsi="Times New Roman"/>
          <w:sz w:val="24"/>
          <w:szCs w:val="24"/>
          <w:lang w:eastAsia="ru-RU"/>
        </w:rPr>
        <w:t xml:space="preserve"> законо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дательства Российской Федерации», 02 августа </w:t>
      </w:r>
      <w:r w:rsidR="00DE0272" w:rsidRPr="003D47C8">
        <w:rPr>
          <w:rFonts w:ascii="Times New Roman" w:hAnsi="Times New Roman"/>
          <w:sz w:val="24"/>
          <w:szCs w:val="24"/>
          <w:lang w:eastAsia="ru-RU"/>
        </w:rPr>
        <w:t>2010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года, №</w:t>
      </w:r>
      <w:r w:rsidR="00DE0272" w:rsidRPr="003D47C8">
        <w:rPr>
          <w:rFonts w:ascii="Times New Roman" w:hAnsi="Times New Roman"/>
          <w:sz w:val="24"/>
          <w:szCs w:val="24"/>
          <w:lang w:eastAsia="ru-RU"/>
        </w:rPr>
        <w:t xml:space="preserve"> 31, ст. 4179);</w:t>
      </w:r>
    </w:p>
    <w:p w:rsidR="00E96F6C" w:rsidRPr="003D47C8" w:rsidRDefault="00E96F6C" w:rsidP="009C3E4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 июля 1995 года № 676 «Об утверждении Типового положения об образовательном учреждении для детей-сирот и детей, оставшихся без попечения родителей»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(«Собрание законодательства РФ», 10 июля 1995 года, № 28, ст. 2693, «Российская газета», № 138, 19 июля 1995 года);</w:t>
      </w:r>
    </w:p>
    <w:p w:rsidR="00E96F6C" w:rsidRPr="003D47C8" w:rsidRDefault="00E96F6C" w:rsidP="009C3E4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12 марта 1997 года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(«Собрание законодательства РФ», 17 марта 1997 года, № 11, ст. 1326, «Российская газета», № 61, 27 марта 1997 года);</w:t>
      </w:r>
    </w:p>
    <w:p w:rsidR="00B6151F" w:rsidRPr="003D47C8" w:rsidRDefault="00E137D7" w:rsidP="009C3E4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</w:rPr>
        <w:t>п</w:t>
      </w:r>
      <w:r w:rsidR="00AF2D27" w:rsidRPr="003D47C8">
        <w:rPr>
          <w:rFonts w:ascii="Times New Roman" w:hAnsi="Times New Roman"/>
          <w:sz w:val="24"/>
          <w:szCs w:val="24"/>
        </w:rPr>
        <w:t>остановление</w:t>
      </w:r>
      <w:r w:rsidRPr="003D47C8">
        <w:rPr>
          <w:rFonts w:ascii="Times New Roman" w:hAnsi="Times New Roman"/>
          <w:sz w:val="24"/>
          <w:szCs w:val="24"/>
        </w:rPr>
        <w:t>м</w:t>
      </w:r>
      <w:r w:rsidR="00AF2D27" w:rsidRPr="003D47C8">
        <w:rPr>
          <w:rFonts w:ascii="Times New Roman" w:hAnsi="Times New Roman"/>
          <w:sz w:val="24"/>
          <w:szCs w:val="24"/>
        </w:rPr>
        <w:t xml:space="preserve"> Правительства </w:t>
      </w:r>
      <w:r w:rsidR="00A80F97" w:rsidRPr="003D47C8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AF2D27" w:rsidRPr="003D47C8">
        <w:rPr>
          <w:rFonts w:ascii="Times New Roman" w:hAnsi="Times New Roman"/>
          <w:sz w:val="24"/>
          <w:szCs w:val="24"/>
        </w:rPr>
        <w:t xml:space="preserve">от 19 марта </w:t>
      </w:r>
      <w:smartTag w:uri="urn:schemas-microsoft-com:office:smarttags" w:element="metricconverter">
        <w:smartTagPr>
          <w:attr w:name="ProductID" w:val="2003 г"/>
        </w:smartTagPr>
        <w:r w:rsidR="00AF2D27" w:rsidRPr="003D47C8">
          <w:rPr>
            <w:rFonts w:ascii="Times New Roman" w:hAnsi="Times New Roman"/>
            <w:sz w:val="24"/>
            <w:szCs w:val="24"/>
          </w:rPr>
          <w:t>2001 г</w:t>
        </w:r>
        <w:r w:rsidR="00E96F6C" w:rsidRPr="003D47C8">
          <w:rPr>
            <w:rFonts w:ascii="Times New Roman" w:hAnsi="Times New Roman"/>
            <w:sz w:val="24"/>
            <w:szCs w:val="24"/>
          </w:rPr>
          <w:t>ода</w:t>
        </w:r>
      </w:smartTag>
      <w:r w:rsidR="00AF2D27" w:rsidRPr="003D47C8">
        <w:rPr>
          <w:rFonts w:ascii="Times New Roman" w:hAnsi="Times New Roman"/>
          <w:sz w:val="24"/>
          <w:szCs w:val="24"/>
        </w:rPr>
        <w:t xml:space="preserve"> № 196 «Об утверждении типового положения об </w:t>
      </w:r>
      <w:r w:rsidR="00B23673" w:rsidRPr="003D47C8">
        <w:rPr>
          <w:rFonts w:ascii="Times New Roman" w:hAnsi="Times New Roman"/>
          <w:sz w:val="24"/>
          <w:szCs w:val="24"/>
        </w:rPr>
        <w:t>общеобразовательном учреждении»</w:t>
      </w:r>
      <w:r w:rsidR="00B6151F" w:rsidRPr="003D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777C" w:rsidRPr="003D47C8">
        <w:rPr>
          <w:rFonts w:ascii="Times New Roman" w:hAnsi="Times New Roman"/>
          <w:sz w:val="24"/>
          <w:szCs w:val="24"/>
          <w:lang w:eastAsia="ru-RU"/>
        </w:rPr>
        <w:t>(«Собрание законодательства РФ»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, 26 марта </w:t>
      </w:r>
      <w:r w:rsidR="00B6151F" w:rsidRPr="003D47C8">
        <w:rPr>
          <w:rFonts w:ascii="Times New Roman" w:hAnsi="Times New Roman"/>
          <w:sz w:val="24"/>
          <w:szCs w:val="24"/>
          <w:lang w:eastAsia="ru-RU"/>
        </w:rPr>
        <w:t>2001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B6151F" w:rsidRPr="003D47C8">
        <w:rPr>
          <w:rFonts w:ascii="Times New Roman" w:hAnsi="Times New Roman"/>
          <w:sz w:val="24"/>
          <w:szCs w:val="24"/>
          <w:lang w:eastAsia="ru-RU"/>
        </w:rPr>
        <w:t>,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6151F" w:rsidRPr="003D47C8">
        <w:rPr>
          <w:rFonts w:ascii="Times New Roman" w:hAnsi="Times New Roman"/>
          <w:sz w:val="24"/>
          <w:szCs w:val="24"/>
          <w:lang w:eastAsia="ru-RU"/>
        </w:rPr>
        <w:t xml:space="preserve"> 13, ст. 1252</w:t>
      </w:r>
      <w:r w:rsidR="0058777C" w:rsidRPr="003D47C8">
        <w:rPr>
          <w:rFonts w:ascii="Times New Roman" w:hAnsi="Times New Roman"/>
          <w:sz w:val="24"/>
          <w:szCs w:val="24"/>
          <w:lang w:eastAsia="ru-RU"/>
        </w:rPr>
        <w:t>)</w:t>
      </w:r>
      <w:r w:rsidRPr="003D47C8">
        <w:rPr>
          <w:rFonts w:ascii="Times New Roman" w:hAnsi="Times New Roman"/>
          <w:sz w:val="24"/>
          <w:szCs w:val="24"/>
          <w:lang w:eastAsia="ru-RU"/>
        </w:rPr>
        <w:t>;</w:t>
      </w:r>
    </w:p>
    <w:p w:rsidR="00C268A2" w:rsidRPr="003D47C8" w:rsidRDefault="00C268A2" w:rsidP="009C3E4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</w:rPr>
        <w:t>Законом Республики Саха (Якутия) от 23 мая 1995 г</w:t>
      </w:r>
      <w:r w:rsidR="00E96F6C" w:rsidRPr="003D47C8">
        <w:rPr>
          <w:rFonts w:ascii="Times New Roman" w:hAnsi="Times New Roman"/>
          <w:sz w:val="24"/>
          <w:szCs w:val="24"/>
        </w:rPr>
        <w:t>ода</w:t>
      </w:r>
      <w:r w:rsidRPr="003D47C8">
        <w:rPr>
          <w:rFonts w:ascii="Times New Roman" w:hAnsi="Times New Roman"/>
          <w:sz w:val="24"/>
          <w:szCs w:val="24"/>
        </w:rPr>
        <w:t xml:space="preserve"> З № 59-1 «Об образовании»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(«Якутские ведомости», №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19, 23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Pr="003D47C8">
        <w:rPr>
          <w:rFonts w:ascii="Times New Roman" w:hAnsi="Times New Roman"/>
          <w:sz w:val="24"/>
          <w:szCs w:val="24"/>
          <w:lang w:eastAsia="ru-RU"/>
        </w:rPr>
        <w:t>1995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3D47C8">
        <w:rPr>
          <w:rFonts w:ascii="Times New Roman" w:hAnsi="Times New Roman"/>
          <w:sz w:val="24"/>
          <w:szCs w:val="24"/>
          <w:lang w:eastAsia="ru-RU"/>
        </w:rPr>
        <w:t>);</w:t>
      </w:r>
    </w:p>
    <w:p w:rsidR="00C268A2" w:rsidRPr="003D47C8" w:rsidRDefault="00767A3A" w:rsidP="009C3E4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lastRenderedPageBreak/>
        <w:t>Указом Президента Р</w:t>
      </w:r>
      <w:r w:rsidR="00A80F97" w:rsidRPr="003D47C8">
        <w:rPr>
          <w:rFonts w:ascii="Times New Roman" w:hAnsi="Times New Roman"/>
          <w:sz w:val="24"/>
          <w:szCs w:val="24"/>
          <w:lang w:eastAsia="ru-RU"/>
        </w:rPr>
        <w:t xml:space="preserve">еспублики </w:t>
      </w:r>
      <w:r w:rsidRPr="003D47C8">
        <w:rPr>
          <w:rFonts w:ascii="Times New Roman" w:hAnsi="Times New Roman"/>
          <w:sz w:val="24"/>
          <w:szCs w:val="24"/>
          <w:lang w:eastAsia="ru-RU"/>
        </w:rPr>
        <w:t>С</w:t>
      </w:r>
      <w:r w:rsidR="00A80F97" w:rsidRPr="003D47C8">
        <w:rPr>
          <w:rFonts w:ascii="Times New Roman" w:hAnsi="Times New Roman"/>
          <w:sz w:val="24"/>
          <w:szCs w:val="24"/>
          <w:lang w:eastAsia="ru-RU"/>
        </w:rPr>
        <w:t>аха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(Я</w:t>
      </w:r>
      <w:r w:rsidR="00A80F97" w:rsidRPr="003D47C8">
        <w:rPr>
          <w:rFonts w:ascii="Times New Roman" w:hAnsi="Times New Roman"/>
          <w:sz w:val="24"/>
          <w:szCs w:val="24"/>
          <w:lang w:eastAsia="ru-RU"/>
        </w:rPr>
        <w:t>кутия</w:t>
      </w:r>
      <w:r w:rsidR="00E96F6C" w:rsidRPr="003D47C8">
        <w:rPr>
          <w:rFonts w:ascii="Times New Roman" w:hAnsi="Times New Roman"/>
          <w:sz w:val="24"/>
          <w:szCs w:val="24"/>
          <w:lang w:eastAsia="ru-RU"/>
        </w:rPr>
        <w:t>) от 16 марта 2011 года №</w:t>
      </w:r>
      <w:r w:rsidRPr="003D47C8">
        <w:rPr>
          <w:rFonts w:ascii="Times New Roman" w:hAnsi="Times New Roman"/>
          <w:sz w:val="24"/>
          <w:szCs w:val="24"/>
          <w:lang w:eastAsia="ru-RU"/>
        </w:rPr>
        <w:t xml:space="preserve"> 529</w:t>
      </w:r>
      <w:r w:rsidR="00C268A2" w:rsidRPr="003D47C8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административного регламента предоставления </w:t>
      </w:r>
      <w:r w:rsidR="004426B9" w:rsidRPr="003D47C8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268A2" w:rsidRPr="003D47C8">
        <w:rPr>
          <w:rFonts w:ascii="Times New Roman" w:hAnsi="Times New Roman"/>
          <w:sz w:val="24"/>
          <w:szCs w:val="24"/>
          <w:lang w:eastAsia="ru-RU"/>
        </w:rPr>
        <w:t>»;</w:t>
      </w:r>
    </w:p>
    <w:p w:rsidR="00767A3A" w:rsidRPr="003D47C8" w:rsidRDefault="00767A3A" w:rsidP="009C3E4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</w:rPr>
        <w:t>распоряжением Правительства Р</w:t>
      </w:r>
      <w:r w:rsidR="00A80F97" w:rsidRPr="003D47C8">
        <w:rPr>
          <w:rFonts w:ascii="Times New Roman" w:hAnsi="Times New Roman"/>
          <w:sz w:val="24"/>
          <w:szCs w:val="24"/>
        </w:rPr>
        <w:t xml:space="preserve">еспублики </w:t>
      </w:r>
      <w:r w:rsidRPr="003D47C8">
        <w:rPr>
          <w:rFonts w:ascii="Times New Roman" w:hAnsi="Times New Roman"/>
          <w:sz w:val="24"/>
          <w:szCs w:val="24"/>
        </w:rPr>
        <w:t>С</w:t>
      </w:r>
      <w:r w:rsidR="00A80F97" w:rsidRPr="003D47C8">
        <w:rPr>
          <w:rFonts w:ascii="Times New Roman" w:hAnsi="Times New Roman"/>
          <w:sz w:val="24"/>
          <w:szCs w:val="24"/>
        </w:rPr>
        <w:t xml:space="preserve">аха </w:t>
      </w:r>
      <w:r w:rsidRPr="003D47C8">
        <w:rPr>
          <w:rFonts w:ascii="Times New Roman" w:hAnsi="Times New Roman"/>
          <w:sz w:val="24"/>
          <w:szCs w:val="24"/>
        </w:rPr>
        <w:t>(Я</w:t>
      </w:r>
      <w:r w:rsidR="00A80F97" w:rsidRPr="003D47C8">
        <w:rPr>
          <w:rFonts w:ascii="Times New Roman" w:hAnsi="Times New Roman"/>
          <w:sz w:val="24"/>
          <w:szCs w:val="24"/>
        </w:rPr>
        <w:t>кутия</w:t>
      </w:r>
      <w:r w:rsidR="00C268A2" w:rsidRPr="003D47C8">
        <w:rPr>
          <w:rFonts w:ascii="Times New Roman" w:hAnsi="Times New Roman"/>
          <w:sz w:val="24"/>
          <w:szCs w:val="24"/>
        </w:rPr>
        <w:t>) от 06 июля 2011 года № 689</w:t>
      </w:r>
      <w:r w:rsidR="00E96F6C" w:rsidRPr="003D47C8">
        <w:rPr>
          <w:rFonts w:ascii="Times New Roman" w:hAnsi="Times New Roman"/>
          <w:sz w:val="24"/>
          <w:szCs w:val="24"/>
        </w:rPr>
        <w:t xml:space="preserve"> </w:t>
      </w:r>
      <w:r w:rsidR="00C268A2" w:rsidRPr="003D47C8">
        <w:rPr>
          <w:rFonts w:ascii="Times New Roman" w:hAnsi="Times New Roman"/>
          <w:sz w:val="24"/>
          <w:szCs w:val="24"/>
        </w:rPr>
        <w:t xml:space="preserve">«Об утверждении перечней </w:t>
      </w:r>
      <w:r w:rsidR="009E1834" w:rsidRPr="003D47C8">
        <w:rPr>
          <w:rFonts w:ascii="Times New Roman" w:hAnsi="Times New Roman"/>
          <w:sz w:val="24"/>
          <w:szCs w:val="24"/>
        </w:rPr>
        <w:t>муниципальных</w:t>
      </w:r>
      <w:r w:rsidR="004426B9" w:rsidRPr="003D47C8">
        <w:rPr>
          <w:rFonts w:ascii="Times New Roman" w:hAnsi="Times New Roman"/>
          <w:sz w:val="24"/>
          <w:szCs w:val="24"/>
        </w:rPr>
        <w:t xml:space="preserve"> услуг</w:t>
      </w:r>
      <w:r w:rsidR="00C268A2" w:rsidRPr="003D47C8">
        <w:rPr>
          <w:rFonts w:ascii="Times New Roman" w:hAnsi="Times New Roman"/>
          <w:sz w:val="24"/>
          <w:szCs w:val="24"/>
        </w:rPr>
        <w:t xml:space="preserve">, предоставляемых исполнительными органами государственной власти Республики Саха (Якутия). Государственными учреждениями и организациями, участвующими в предоставлении </w:t>
      </w:r>
      <w:r w:rsidR="004426B9" w:rsidRPr="003D47C8">
        <w:rPr>
          <w:rFonts w:ascii="Times New Roman" w:hAnsi="Times New Roman"/>
          <w:sz w:val="24"/>
          <w:szCs w:val="24"/>
        </w:rPr>
        <w:t>муниципальной услуги</w:t>
      </w:r>
      <w:r w:rsidR="00C268A2" w:rsidRPr="003D47C8">
        <w:rPr>
          <w:rFonts w:ascii="Times New Roman" w:hAnsi="Times New Roman"/>
          <w:sz w:val="24"/>
          <w:szCs w:val="24"/>
        </w:rPr>
        <w:t xml:space="preserve">, подлежащих включению в реестр </w:t>
      </w:r>
      <w:r w:rsidR="009E1834" w:rsidRPr="003D47C8">
        <w:rPr>
          <w:rFonts w:ascii="Times New Roman" w:hAnsi="Times New Roman"/>
          <w:sz w:val="24"/>
          <w:szCs w:val="24"/>
        </w:rPr>
        <w:t>муниципальных</w:t>
      </w:r>
      <w:r w:rsidR="004426B9" w:rsidRPr="003D47C8">
        <w:rPr>
          <w:rFonts w:ascii="Times New Roman" w:hAnsi="Times New Roman"/>
          <w:sz w:val="24"/>
          <w:szCs w:val="24"/>
        </w:rPr>
        <w:t xml:space="preserve"> услуг</w:t>
      </w:r>
      <w:r w:rsidR="00C268A2" w:rsidRPr="003D47C8">
        <w:rPr>
          <w:rFonts w:ascii="Times New Roman" w:hAnsi="Times New Roman"/>
          <w:sz w:val="24"/>
          <w:szCs w:val="24"/>
        </w:rPr>
        <w:t xml:space="preserve"> Республики Саха (Якутия);</w:t>
      </w:r>
    </w:p>
    <w:p w:rsidR="00FC4E9B" w:rsidRPr="004426B9" w:rsidRDefault="00FC4E9B" w:rsidP="009C3E44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приказом Министерства здравоохранения </w:t>
      </w:r>
      <w:r w:rsidR="00A80F97" w:rsidRPr="004426B9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4426B9">
        <w:rPr>
          <w:rFonts w:ascii="Times New Roman" w:hAnsi="Times New Roman"/>
          <w:sz w:val="24"/>
          <w:szCs w:val="24"/>
        </w:rPr>
        <w:t xml:space="preserve">от 3 июля </w:t>
      </w:r>
      <w:smartTag w:uri="urn:schemas-microsoft-com:office:smarttags" w:element="metricconverter">
        <w:smartTagPr>
          <w:attr w:name="ProductID" w:val="2003 г"/>
        </w:smartTagPr>
        <w:r w:rsidRPr="004426B9">
          <w:rPr>
            <w:rFonts w:ascii="Times New Roman" w:hAnsi="Times New Roman"/>
            <w:sz w:val="24"/>
            <w:szCs w:val="24"/>
          </w:rPr>
          <w:t>2000 г</w:t>
        </w:r>
        <w:r w:rsidR="00E96F6C" w:rsidRPr="004426B9">
          <w:rPr>
            <w:rFonts w:ascii="Times New Roman" w:hAnsi="Times New Roman"/>
            <w:sz w:val="24"/>
            <w:szCs w:val="24"/>
          </w:rPr>
          <w:t>ода</w:t>
        </w:r>
      </w:smartTag>
      <w:r w:rsidRPr="004426B9">
        <w:rPr>
          <w:rFonts w:ascii="Times New Roman" w:hAnsi="Times New Roman"/>
          <w:sz w:val="24"/>
          <w:szCs w:val="24"/>
        </w:rPr>
        <w:t xml:space="preserve"> № 241 «Об утверждении Медицинской карты ребенка для образовательных учреждений»;</w:t>
      </w:r>
    </w:p>
    <w:p w:rsidR="00FC4E9B" w:rsidRPr="004426B9" w:rsidRDefault="00FC4E9B" w:rsidP="009C3E44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письмом Министерства образования Р</w:t>
      </w:r>
      <w:r w:rsidR="00A80F97" w:rsidRPr="004426B9">
        <w:rPr>
          <w:rFonts w:ascii="Times New Roman" w:hAnsi="Times New Roman"/>
          <w:sz w:val="24"/>
          <w:szCs w:val="24"/>
        </w:rPr>
        <w:t>оссийской Федерации</w:t>
      </w:r>
      <w:r w:rsidRPr="004426B9">
        <w:rPr>
          <w:rFonts w:ascii="Times New Roman" w:hAnsi="Times New Roman"/>
          <w:sz w:val="24"/>
          <w:szCs w:val="24"/>
        </w:rPr>
        <w:t xml:space="preserve"> от 21 марта </w:t>
      </w:r>
      <w:smartTag w:uri="urn:schemas-microsoft-com:office:smarttags" w:element="metricconverter">
        <w:smartTagPr>
          <w:attr w:name="ProductID" w:val="2003 г"/>
        </w:smartTagPr>
        <w:r w:rsidRPr="004426B9">
          <w:rPr>
            <w:rFonts w:ascii="Times New Roman" w:hAnsi="Times New Roman"/>
            <w:sz w:val="24"/>
            <w:szCs w:val="24"/>
          </w:rPr>
          <w:t>2003 г</w:t>
        </w:r>
        <w:r w:rsidR="00E96F6C" w:rsidRPr="004426B9">
          <w:rPr>
            <w:rFonts w:ascii="Times New Roman" w:hAnsi="Times New Roman"/>
            <w:sz w:val="24"/>
            <w:szCs w:val="24"/>
          </w:rPr>
          <w:t>ода</w:t>
        </w:r>
      </w:smartTag>
      <w:r w:rsidRPr="004426B9">
        <w:rPr>
          <w:rFonts w:ascii="Times New Roman" w:hAnsi="Times New Roman"/>
          <w:sz w:val="24"/>
          <w:szCs w:val="24"/>
        </w:rPr>
        <w:t xml:space="preserve"> № 03-51-57ин/13-03 «Рекомендации по организации приема в первый класс»;</w:t>
      </w:r>
    </w:p>
    <w:p w:rsidR="007677EB" w:rsidRPr="004426B9" w:rsidRDefault="00E137D7" w:rsidP="009C3E44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п</w:t>
      </w:r>
      <w:r w:rsidR="007677EB" w:rsidRPr="004426B9">
        <w:rPr>
          <w:rFonts w:ascii="Times New Roman" w:hAnsi="Times New Roman"/>
          <w:sz w:val="24"/>
          <w:szCs w:val="24"/>
        </w:rPr>
        <w:t>исьмо</w:t>
      </w:r>
      <w:r w:rsidRPr="004426B9">
        <w:rPr>
          <w:rFonts w:ascii="Times New Roman" w:hAnsi="Times New Roman"/>
          <w:sz w:val="24"/>
          <w:szCs w:val="24"/>
        </w:rPr>
        <w:t>м</w:t>
      </w:r>
      <w:r w:rsidR="007677EB" w:rsidRPr="004426B9">
        <w:rPr>
          <w:rFonts w:ascii="Times New Roman" w:hAnsi="Times New Roman"/>
          <w:sz w:val="24"/>
          <w:szCs w:val="24"/>
        </w:rPr>
        <w:t xml:space="preserve"> Минобразования </w:t>
      </w:r>
      <w:r w:rsidR="00A80F97" w:rsidRPr="004426B9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677EB" w:rsidRPr="004426B9">
        <w:rPr>
          <w:rFonts w:ascii="Times New Roman" w:hAnsi="Times New Roman"/>
          <w:sz w:val="24"/>
          <w:szCs w:val="24"/>
        </w:rPr>
        <w:t>от 27 июня 2002 г</w:t>
      </w:r>
      <w:r w:rsidR="00E96F6C" w:rsidRPr="004426B9">
        <w:rPr>
          <w:rFonts w:ascii="Times New Roman" w:hAnsi="Times New Roman"/>
          <w:sz w:val="24"/>
          <w:szCs w:val="24"/>
        </w:rPr>
        <w:t>ода №</w:t>
      </w:r>
      <w:r w:rsidR="007677EB" w:rsidRPr="004426B9">
        <w:rPr>
          <w:rFonts w:ascii="Times New Roman" w:hAnsi="Times New Roman"/>
          <w:sz w:val="24"/>
          <w:szCs w:val="24"/>
        </w:rPr>
        <w:t xml:space="preserve"> 01-50-841/32-05 «Справка о роли и месте кадетских школ, кадетских школ-интернатов в современной системе образования»</w:t>
      </w:r>
      <w:r w:rsidRPr="004426B9">
        <w:rPr>
          <w:rFonts w:ascii="Times New Roman" w:hAnsi="Times New Roman"/>
          <w:sz w:val="24"/>
          <w:szCs w:val="24"/>
        </w:rPr>
        <w:t>;</w:t>
      </w:r>
    </w:p>
    <w:p w:rsidR="002E2F55" w:rsidRPr="004426B9" w:rsidRDefault="002E2F55" w:rsidP="009C3E44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письмом Минобразования Российской Федерации № ВФ-577/06, Министерства здравоохранения и социального развития № 2608-ВС от 4 апреля 2007 года «О реализации конституционного права детей-инвалидов, проживающих в детских домах-интернатах для умственно отсталых детей, на образование»; </w:t>
      </w:r>
    </w:p>
    <w:p w:rsidR="00FC4E9B" w:rsidRPr="003D47C8" w:rsidRDefault="00A80F97" w:rsidP="009C3E44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>настоящим Регламентом;</w:t>
      </w:r>
    </w:p>
    <w:p w:rsidR="00A80F97" w:rsidRPr="004426B9" w:rsidRDefault="00A80F97" w:rsidP="009C3E44">
      <w:pPr>
        <w:pStyle w:val="Default"/>
        <w:numPr>
          <w:ilvl w:val="0"/>
          <w:numId w:val="7"/>
        </w:numPr>
        <w:jc w:val="both"/>
        <w:rPr>
          <w:rFonts w:ascii="Times New Roman" w:hAnsi="Times New Roman"/>
        </w:rPr>
      </w:pPr>
      <w:r w:rsidRPr="004426B9">
        <w:rPr>
          <w:rFonts w:ascii="Times New Roman" w:hAnsi="Times New Roman" w:cs="Times New Roman"/>
          <w:color w:val="auto"/>
        </w:rPr>
        <w:t>иными правовыми актами Российской Федерации и Республики Саха (Якутия), регламентирующими правоотношения в сфере</w:t>
      </w:r>
      <w:r w:rsidR="00E96F6C" w:rsidRPr="004426B9">
        <w:rPr>
          <w:rFonts w:ascii="Times New Roman" w:hAnsi="Times New Roman" w:cs="Times New Roman"/>
          <w:color w:val="auto"/>
        </w:rPr>
        <w:t xml:space="preserve"> образования</w:t>
      </w:r>
      <w:r w:rsidRPr="004426B9">
        <w:rPr>
          <w:rFonts w:ascii="Times New Roman" w:hAnsi="Times New Roman" w:cs="Times New Roman"/>
          <w:bCs/>
        </w:rPr>
        <w:t>.</w:t>
      </w:r>
    </w:p>
    <w:p w:rsidR="00801CF7" w:rsidRPr="004426B9" w:rsidRDefault="00A84524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bCs/>
          <w:sz w:val="24"/>
          <w:szCs w:val="24"/>
          <w:lang w:eastAsia="ru-RU"/>
        </w:rPr>
        <w:t>2.7</w:t>
      </w:r>
      <w:r w:rsidR="0058777C" w:rsidRPr="004426B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137D7" w:rsidRPr="004426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137D7" w:rsidRPr="004426B9">
        <w:rPr>
          <w:rFonts w:ascii="Times New Roman" w:hAnsi="Times New Roman"/>
          <w:sz w:val="24"/>
          <w:szCs w:val="24"/>
          <w:lang w:eastAsia="ru-RU"/>
        </w:rPr>
        <w:t xml:space="preserve">Для получения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626B36" w:rsidRPr="004426B9">
        <w:rPr>
          <w:rFonts w:ascii="Times New Roman" w:hAnsi="Times New Roman"/>
          <w:sz w:val="24"/>
          <w:szCs w:val="24"/>
          <w:lang w:eastAsia="ru-RU"/>
        </w:rPr>
        <w:t xml:space="preserve"> заявитель</w:t>
      </w:r>
      <w:r w:rsidR="0058777C" w:rsidRPr="004426B9">
        <w:rPr>
          <w:rFonts w:ascii="Times New Roman" w:hAnsi="Times New Roman"/>
          <w:sz w:val="24"/>
          <w:szCs w:val="24"/>
        </w:rPr>
        <w:t xml:space="preserve"> </w:t>
      </w:r>
      <w:r w:rsidR="00254BFB" w:rsidRPr="004426B9">
        <w:rPr>
          <w:rFonts w:ascii="Times New Roman" w:hAnsi="Times New Roman"/>
          <w:sz w:val="24"/>
          <w:szCs w:val="24"/>
        </w:rPr>
        <w:t>п</w:t>
      </w:r>
      <w:r w:rsidR="00626B36" w:rsidRPr="004426B9">
        <w:rPr>
          <w:rFonts w:ascii="Times New Roman" w:hAnsi="Times New Roman"/>
          <w:sz w:val="24"/>
          <w:szCs w:val="24"/>
        </w:rPr>
        <w:t>одает следующие</w:t>
      </w:r>
      <w:r w:rsidR="00801CF7" w:rsidRPr="004426B9">
        <w:rPr>
          <w:rFonts w:ascii="Times New Roman" w:hAnsi="Times New Roman"/>
          <w:sz w:val="24"/>
          <w:szCs w:val="24"/>
        </w:rPr>
        <w:t xml:space="preserve"> документы:</w:t>
      </w:r>
    </w:p>
    <w:p w:rsidR="00667A1B" w:rsidRPr="003D47C8" w:rsidRDefault="00DE0272" w:rsidP="009C3E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заяв</w:t>
      </w:r>
      <w:r w:rsidR="0058777C" w:rsidRPr="003D47C8">
        <w:rPr>
          <w:rFonts w:ascii="Times New Roman" w:hAnsi="Times New Roman"/>
          <w:sz w:val="24"/>
          <w:szCs w:val="24"/>
        </w:rPr>
        <w:t xml:space="preserve">ление </w:t>
      </w:r>
      <w:r w:rsidR="00B5384B" w:rsidRPr="003D47C8">
        <w:rPr>
          <w:rFonts w:ascii="Times New Roman" w:hAnsi="Times New Roman"/>
          <w:sz w:val="24"/>
          <w:szCs w:val="24"/>
        </w:rPr>
        <w:t xml:space="preserve">по форме </w:t>
      </w:r>
      <w:r w:rsidR="00EB0A1D" w:rsidRPr="003D47C8">
        <w:rPr>
          <w:rFonts w:ascii="Times New Roman" w:hAnsi="Times New Roman"/>
          <w:sz w:val="24"/>
          <w:szCs w:val="24"/>
        </w:rPr>
        <w:t>согласно п</w:t>
      </w:r>
      <w:r w:rsidR="00B5384B" w:rsidRPr="003D47C8">
        <w:rPr>
          <w:rFonts w:ascii="Times New Roman" w:hAnsi="Times New Roman"/>
          <w:sz w:val="24"/>
          <w:szCs w:val="24"/>
        </w:rPr>
        <w:t xml:space="preserve">риложению </w:t>
      </w:r>
      <w:r w:rsidR="00E137D7" w:rsidRPr="003D47C8">
        <w:rPr>
          <w:rFonts w:ascii="Times New Roman" w:hAnsi="Times New Roman"/>
          <w:sz w:val="24"/>
          <w:szCs w:val="24"/>
        </w:rPr>
        <w:t xml:space="preserve">№ </w:t>
      </w:r>
      <w:r w:rsidR="00A237CE" w:rsidRPr="003D47C8">
        <w:rPr>
          <w:rFonts w:ascii="Times New Roman" w:hAnsi="Times New Roman"/>
          <w:sz w:val="24"/>
          <w:szCs w:val="24"/>
        </w:rPr>
        <w:t>2</w:t>
      </w:r>
      <w:r w:rsidR="00667A1B" w:rsidRPr="003D47C8">
        <w:rPr>
          <w:rFonts w:ascii="Times New Roman" w:hAnsi="Times New Roman"/>
          <w:sz w:val="24"/>
          <w:szCs w:val="24"/>
        </w:rPr>
        <w:t>;</w:t>
      </w:r>
    </w:p>
    <w:p w:rsidR="00E872D6" w:rsidRPr="003D47C8" w:rsidRDefault="00E872D6" w:rsidP="009C3E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 xml:space="preserve">документ, удостоверяющий личность одного из </w:t>
      </w:r>
      <w:r w:rsidR="002A298C" w:rsidRPr="003D47C8">
        <w:rPr>
          <w:rFonts w:ascii="Times New Roman" w:hAnsi="Times New Roman"/>
          <w:sz w:val="24"/>
          <w:szCs w:val="24"/>
        </w:rPr>
        <w:t>законных представителей</w:t>
      </w:r>
      <w:r w:rsidRPr="003D47C8">
        <w:rPr>
          <w:rFonts w:ascii="Times New Roman" w:hAnsi="Times New Roman"/>
          <w:sz w:val="24"/>
          <w:szCs w:val="24"/>
        </w:rPr>
        <w:t>;</w:t>
      </w:r>
    </w:p>
    <w:p w:rsidR="00E872D6" w:rsidRPr="003D47C8" w:rsidRDefault="00E872D6" w:rsidP="009C3E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свидетельство о рождении ребенка;</w:t>
      </w:r>
    </w:p>
    <w:p w:rsidR="00E872D6" w:rsidRPr="003D47C8" w:rsidRDefault="00E872D6" w:rsidP="009C3E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медицинск</w:t>
      </w:r>
      <w:r w:rsidR="00626B36" w:rsidRPr="003D47C8">
        <w:rPr>
          <w:rFonts w:ascii="Times New Roman" w:hAnsi="Times New Roman"/>
          <w:sz w:val="24"/>
          <w:szCs w:val="24"/>
        </w:rPr>
        <w:t>ую</w:t>
      </w:r>
      <w:r w:rsidRPr="003D47C8">
        <w:rPr>
          <w:rFonts w:ascii="Times New Roman" w:hAnsi="Times New Roman"/>
          <w:sz w:val="24"/>
          <w:szCs w:val="24"/>
        </w:rPr>
        <w:t xml:space="preserve"> карт</w:t>
      </w:r>
      <w:r w:rsidR="00626B36" w:rsidRPr="003D47C8">
        <w:rPr>
          <w:rFonts w:ascii="Times New Roman" w:hAnsi="Times New Roman"/>
          <w:sz w:val="24"/>
          <w:szCs w:val="24"/>
        </w:rPr>
        <w:t>у</w:t>
      </w:r>
      <w:r w:rsidRPr="003D47C8">
        <w:rPr>
          <w:rFonts w:ascii="Times New Roman" w:hAnsi="Times New Roman"/>
          <w:sz w:val="24"/>
          <w:szCs w:val="24"/>
        </w:rPr>
        <w:t xml:space="preserve"> ребенка</w:t>
      </w:r>
      <w:r w:rsidR="00D22B4D" w:rsidRPr="003D47C8">
        <w:rPr>
          <w:rFonts w:ascii="Times New Roman" w:hAnsi="Times New Roman"/>
          <w:sz w:val="24"/>
          <w:szCs w:val="24"/>
        </w:rPr>
        <w:t>;</w:t>
      </w:r>
    </w:p>
    <w:p w:rsidR="00FB5342" w:rsidRPr="003D47C8" w:rsidRDefault="00FB5342" w:rsidP="009C3E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справк</w:t>
      </w:r>
      <w:r w:rsidR="00626B36" w:rsidRPr="003D47C8">
        <w:rPr>
          <w:rFonts w:ascii="Times New Roman" w:hAnsi="Times New Roman"/>
          <w:sz w:val="24"/>
          <w:szCs w:val="24"/>
        </w:rPr>
        <w:t>у</w:t>
      </w:r>
      <w:r w:rsidRPr="003D47C8">
        <w:rPr>
          <w:rFonts w:ascii="Times New Roman" w:hAnsi="Times New Roman"/>
          <w:sz w:val="24"/>
          <w:szCs w:val="24"/>
        </w:rPr>
        <w:t>, содержащ</w:t>
      </w:r>
      <w:r w:rsidR="00626B36" w:rsidRPr="003D47C8">
        <w:rPr>
          <w:rFonts w:ascii="Times New Roman" w:hAnsi="Times New Roman"/>
          <w:sz w:val="24"/>
          <w:szCs w:val="24"/>
        </w:rPr>
        <w:t>ую</w:t>
      </w:r>
      <w:r w:rsidRPr="003D47C8">
        <w:rPr>
          <w:rFonts w:ascii="Times New Roman" w:hAnsi="Times New Roman"/>
          <w:sz w:val="24"/>
          <w:szCs w:val="24"/>
        </w:rPr>
        <w:t xml:space="preserve"> сведения о результатах текущего контроля успеваемости обучающегося и промежуточной аттестации обучающегося</w:t>
      </w:r>
      <w:r w:rsidR="00D22B4D" w:rsidRPr="003D47C8">
        <w:rPr>
          <w:rFonts w:ascii="Times New Roman" w:hAnsi="Times New Roman"/>
          <w:sz w:val="24"/>
          <w:szCs w:val="24"/>
        </w:rPr>
        <w:t xml:space="preserve"> (для поступающих в</w:t>
      </w:r>
      <w:r w:rsidR="00FF0EAD" w:rsidRPr="003D47C8">
        <w:rPr>
          <w:rFonts w:ascii="Times New Roman" w:hAnsi="Times New Roman"/>
          <w:sz w:val="24"/>
          <w:szCs w:val="24"/>
        </w:rPr>
        <w:t>о</w:t>
      </w:r>
      <w:r w:rsidR="00D22B4D" w:rsidRPr="003D47C8">
        <w:rPr>
          <w:rFonts w:ascii="Times New Roman" w:hAnsi="Times New Roman"/>
          <w:sz w:val="24"/>
          <w:szCs w:val="24"/>
        </w:rPr>
        <w:t xml:space="preserve"> 2-11 класс);</w:t>
      </w:r>
    </w:p>
    <w:p w:rsidR="00FB5342" w:rsidRPr="003D47C8" w:rsidRDefault="00FB5342" w:rsidP="009C3E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 xml:space="preserve">аттестат об основном </w:t>
      </w:r>
      <w:r w:rsidR="0052437F" w:rsidRPr="003D47C8">
        <w:rPr>
          <w:rFonts w:ascii="Times New Roman" w:hAnsi="Times New Roman"/>
          <w:sz w:val="24"/>
          <w:szCs w:val="24"/>
        </w:rPr>
        <w:t>общем образовании</w:t>
      </w:r>
      <w:r w:rsidR="00D22B4D" w:rsidRPr="003D47C8">
        <w:rPr>
          <w:rFonts w:ascii="Times New Roman" w:hAnsi="Times New Roman"/>
          <w:sz w:val="24"/>
          <w:szCs w:val="24"/>
        </w:rPr>
        <w:t xml:space="preserve"> (для поступающих в 10-11 класс)</w:t>
      </w:r>
      <w:r w:rsidR="0052437F" w:rsidRPr="003D47C8">
        <w:rPr>
          <w:rFonts w:ascii="Times New Roman" w:hAnsi="Times New Roman"/>
          <w:sz w:val="24"/>
          <w:szCs w:val="24"/>
        </w:rPr>
        <w:t>;</w:t>
      </w:r>
    </w:p>
    <w:p w:rsidR="00D22B4D" w:rsidRPr="003D47C8" w:rsidRDefault="00E872D6" w:rsidP="009C3E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личное дело обучающегося</w:t>
      </w:r>
      <w:r w:rsidR="00D22B4D" w:rsidRPr="003D47C8">
        <w:rPr>
          <w:rFonts w:ascii="Times New Roman" w:hAnsi="Times New Roman"/>
          <w:sz w:val="24"/>
          <w:szCs w:val="24"/>
        </w:rPr>
        <w:t xml:space="preserve"> (для поступающих в</w:t>
      </w:r>
      <w:r w:rsidR="00FF0EAD" w:rsidRPr="003D47C8">
        <w:rPr>
          <w:rFonts w:ascii="Times New Roman" w:hAnsi="Times New Roman"/>
          <w:sz w:val="24"/>
          <w:szCs w:val="24"/>
        </w:rPr>
        <w:t>о</w:t>
      </w:r>
      <w:r w:rsidR="00D22B4D" w:rsidRPr="003D47C8">
        <w:rPr>
          <w:rFonts w:ascii="Times New Roman" w:hAnsi="Times New Roman"/>
          <w:sz w:val="24"/>
          <w:szCs w:val="24"/>
        </w:rPr>
        <w:t xml:space="preserve"> 2-11 класс)</w:t>
      </w:r>
      <w:r w:rsidR="00EB0A1D" w:rsidRPr="003D47C8">
        <w:rPr>
          <w:rFonts w:ascii="Times New Roman" w:hAnsi="Times New Roman"/>
          <w:sz w:val="24"/>
          <w:szCs w:val="24"/>
        </w:rPr>
        <w:t>.</w:t>
      </w:r>
    </w:p>
    <w:p w:rsidR="00FC4E9B" w:rsidRPr="004426B9" w:rsidRDefault="00FC4E9B" w:rsidP="000A03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</w:rPr>
        <w:t xml:space="preserve">Заявитель может выбрать следующие формы предоставления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</w:rPr>
        <w:t>: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032C" w:rsidRPr="003D47C8" w:rsidRDefault="00FC4E9B" w:rsidP="009C3E44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>очная форма;</w:t>
      </w:r>
    </w:p>
    <w:p w:rsidR="00FC4E9B" w:rsidRPr="003D47C8" w:rsidRDefault="00FC4E9B" w:rsidP="009C3E44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C8">
        <w:rPr>
          <w:rFonts w:ascii="Times New Roman" w:hAnsi="Times New Roman"/>
          <w:sz w:val="24"/>
          <w:szCs w:val="24"/>
          <w:lang w:eastAsia="ru-RU"/>
        </w:rPr>
        <w:t>заочная форма.</w:t>
      </w:r>
    </w:p>
    <w:p w:rsidR="00FC4E9B" w:rsidRPr="004426B9" w:rsidRDefault="00FC4E9B" w:rsidP="000A03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При выборе очной формы предоставления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</w:rPr>
        <w:t xml:space="preserve"> заявитель обращается лично.</w:t>
      </w:r>
    </w:p>
    <w:p w:rsidR="00FC4E9B" w:rsidRPr="004426B9" w:rsidRDefault="00FC4E9B" w:rsidP="000A03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При выборе заочной формы предоставления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</w:rPr>
        <w:t xml:space="preserve"> заявитель выбирает вариант обращения в Учреждение одним из следующих способов:</w:t>
      </w:r>
    </w:p>
    <w:p w:rsidR="00FC4E9B" w:rsidRPr="003D47C8" w:rsidRDefault="00FC4E9B" w:rsidP="009C3E44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по почте;</w:t>
      </w:r>
    </w:p>
    <w:p w:rsidR="00FC4E9B" w:rsidRPr="003D47C8" w:rsidRDefault="00CB076C" w:rsidP="009C3E44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по</w:t>
      </w:r>
      <w:r w:rsidR="00FC4E9B" w:rsidRPr="003D47C8">
        <w:rPr>
          <w:rFonts w:ascii="Times New Roman" w:hAnsi="Times New Roman"/>
          <w:sz w:val="24"/>
          <w:szCs w:val="24"/>
        </w:rPr>
        <w:t xml:space="preserve"> электронной почт</w:t>
      </w:r>
      <w:r w:rsidRPr="003D47C8">
        <w:rPr>
          <w:rFonts w:ascii="Times New Roman" w:hAnsi="Times New Roman"/>
          <w:sz w:val="24"/>
          <w:szCs w:val="24"/>
        </w:rPr>
        <w:t>е</w:t>
      </w:r>
      <w:r w:rsidR="00FC4E9B" w:rsidRPr="003D47C8">
        <w:rPr>
          <w:rFonts w:ascii="Times New Roman" w:hAnsi="Times New Roman"/>
          <w:sz w:val="24"/>
          <w:szCs w:val="24"/>
        </w:rPr>
        <w:t>;</w:t>
      </w:r>
    </w:p>
    <w:p w:rsidR="00FC4E9B" w:rsidRPr="003D47C8" w:rsidRDefault="00FC4E9B" w:rsidP="009C3E44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посредством отправки факсимильного сообщения;</w:t>
      </w:r>
    </w:p>
    <w:p w:rsidR="00FC4E9B" w:rsidRPr="003D47C8" w:rsidRDefault="00FC4E9B" w:rsidP="009C3E44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7C8">
        <w:rPr>
          <w:rFonts w:ascii="Times New Roman" w:hAnsi="Times New Roman"/>
          <w:sz w:val="24"/>
          <w:szCs w:val="24"/>
        </w:rPr>
        <w:t>через П</w:t>
      </w:r>
      <w:r w:rsidRPr="003D47C8">
        <w:rPr>
          <w:rFonts w:ascii="Times New Roman" w:hAnsi="Times New Roman"/>
          <w:sz w:val="24"/>
          <w:szCs w:val="24"/>
          <w:lang w:eastAsia="ru-RU"/>
        </w:rPr>
        <w:t>ортал государственных и муниципальных услуг.</w:t>
      </w:r>
    </w:p>
    <w:p w:rsidR="00CE1872" w:rsidRPr="004426B9" w:rsidRDefault="00A84524" w:rsidP="00CE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2.8</w:t>
      </w:r>
      <w:r w:rsidR="000A032C" w:rsidRPr="004426B9">
        <w:rPr>
          <w:rFonts w:ascii="Times New Roman" w:hAnsi="Times New Roman"/>
          <w:sz w:val="24"/>
          <w:szCs w:val="24"/>
        </w:rPr>
        <w:t xml:space="preserve">. </w:t>
      </w:r>
      <w:r w:rsidR="00CE1872" w:rsidRPr="004426B9">
        <w:rPr>
          <w:rFonts w:ascii="Times New Roman" w:hAnsi="Times New Roman"/>
          <w:sz w:val="24"/>
          <w:szCs w:val="24"/>
        </w:rPr>
        <w:t>Запрещается</w:t>
      </w:r>
      <w:r w:rsidR="00CE1872" w:rsidRPr="004426B9">
        <w:rPr>
          <w:rFonts w:ascii="Times New Roman" w:hAnsi="Times New Roman"/>
          <w:sz w:val="24"/>
          <w:szCs w:val="24"/>
          <w:lang w:eastAsia="ru-RU"/>
        </w:rPr>
        <w:t xml:space="preserve"> требовать от Заявителя иные документы, не предусмотренные нормативными правовыми актами, регулирующими вопросы, связанные с предоставлением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E1872" w:rsidRPr="004426B9">
        <w:rPr>
          <w:rFonts w:ascii="Times New Roman" w:hAnsi="Times New Roman"/>
          <w:sz w:val="24"/>
          <w:szCs w:val="24"/>
          <w:lang w:eastAsia="ru-RU"/>
        </w:rPr>
        <w:t xml:space="preserve">, а также осуществление действий, в том числе </w:t>
      </w:r>
      <w:r w:rsidR="00CE1872" w:rsidRPr="004426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согласований, необходимых для получения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E1872" w:rsidRPr="004426B9">
        <w:rPr>
          <w:rFonts w:ascii="Times New Roman" w:hAnsi="Times New Roman"/>
          <w:sz w:val="24"/>
          <w:szCs w:val="24"/>
          <w:lang w:eastAsia="ru-RU"/>
        </w:rPr>
        <w:t xml:space="preserve"> и связанных с обращением в иные государственные органы, органы местного самоуправления и организации.</w:t>
      </w:r>
    </w:p>
    <w:p w:rsidR="00C94F91" w:rsidRPr="004426B9" w:rsidRDefault="00C94F91" w:rsidP="000A03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2.</w:t>
      </w:r>
      <w:r w:rsidR="00A84524" w:rsidRPr="004426B9">
        <w:rPr>
          <w:rFonts w:ascii="Times New Roman" w:hAnsi="Times New Roman"/>
          <w:sz w:val="24"/>
          <w:szCs w:val="24"/>
          <w:lang w:eastAsia="ru-RU"/>
        </w:rPr>
        <w:t>9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. Основаниями для отказа заявителю в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8035CE" w:rsidRPr="004426B9" w:rsidRDefault="005254F7" w:rsidP="009C3E44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пред</w:t>
      </w:r>
      <w:r w:rsidR="008035CE" w:rsidRPr="004426B9">
        <w:rPr>
          <w:rFonts w:ascii="Times New Roman" w:hAnsi="Times New Roman"/>
          <w:sz w:val="24"/>
          <w:szCs w:val="24"/>
        </w:rPr>
        <w:t>о</w:t>
      </w:r>
      <w:r w:rsidRPr="004426B9">
        <w:rPr>
          <w:rFonts w:ascii="Times New Roman" w:hAnsi="Times New Roman"/>
          <w:sz w:val="24"/>
          <w:szCs w:val="24"/>
        </w:rPr>
        <w:t>ставление неполного пакета документов</w:t>
      </w:r>
      <w:r w:rsidR="008035CE" w:rsidRPr="004426B9">
        <w:rPr>
          <w:rFonts w:ascii="Times New Roman" w:hAnsi="Times New Roman"/>
          <w:sz w:val="24"/>
          <w:szCs w:val="24"/>
        </w:rPr>
        <w:t>;</w:t>
      </w:r>
      <w:r w:rsidRPr="004426B9">
        <w:rPr>
          <w:rFonts w:ascii="Times New Roman" w:hAnsi="Times New Roman"/>
          <w:sz w:val="24"/>
          <w:szCs w:val="24"/>
        </w:rPr>
        <w:t xml:space="preserve"> </w:t>
      </w:r>
    </w:p>
    <w:p w:rsidR="005254F7" w:rsidRPr="004426B9" w:rsidRDefault="008035CE" w:rsidP="009C3E44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выявление недостоверных</w:t>
      </w:r>
      <w:r w:rsidR="005254F7" w:rsidRPr="004426B9">
        <w:rPr>
          <w:rFonts w:ascii="Times New Roman" w:hAnsi="Times New Roman"/>
          <w:sz w:val="24"/>
          <w:szCs w:val="24"/>
        </w:rPr>
        <w:t xml:space="preserve"> и (или) </w:t>
      </w:r>
      <w:r w:rsidRPr="004426B9">
        <w:rPr>
          <w:rFonts w:ascii="Times New Roman" w:hAnsi="Times New Roman"/>
          <w:sz w:val="24"/>
          <w:szCs w:val="24"/>
        </w:rPr>
        <w:t xml:space="preserve">искаженных </w:t>
      </w:r>
      <w:r w:rsidR="005254F7" w:rsidRPr="004426B9">
        <w:rPr>
          <w:rFonts w:ascii="Times New Roman" w:hAnsi="Times New Roman"/>
          <w:sz w:val="24"/>
          <w:szCs w:val="24"/>
        </w:rPr>
        <w:t>сведений в документах;</w:t>
      </w:r>
    </w:p>
    <w:p w:rsidR="005254F7" w:rsidRPr="004426B9" w:rsidRDefault="005254F7" w:rsidP="009C3E44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несоответствие поступающего по состоянию здоровья или иным критериям, предъявляемым к обучающимся в специализированных </w:t>
      </w:r>
      <w:r w:rsidR="00C94F91" w:rsidRPr="004426B9">
        <w:rPr>
          <w:rFonts w:ascii="Times New Roman" w:hAnsi="Times New Roman"/>
          <w:sz w:val="24"/>
          <w:szCs w:val="24"/>
        </w:rPr>
        <w:t>учреждениях</w:t>
      </w:r>
      <w:r w:rsidRPr="004426B9">
        <w:rPr>
          <w:rFonts w:ascii="Times New Roman" w:hAnsi="Times New Roman"/>
          <w:sz w:val="24"/>
          <w:szCs w:val="24"/>
        </w:rPr>
        <w:t>;</w:t>
      </w:r>
    </w:p>
    <w:p w:rsidR="005254F7" w:rsidRPr="004426B9" w:rsidRDefault="00C94F91" w:rsidP="009C3E44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неудовлетворительная сдача вступительных испытаний (в случае наличия вступительных испытаний).</w:t>
      </w:r>
    </w:p>
    <w:p w:rsidR="00195E28" w:rsidRPr="004426B9" w:rsidRDefault="00A84524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</w:rPr>
        <w:t>2.10</w:t>
      </w:r>
      <w:r w:rsidR="00195E28" w:rsidRPr="004426B9">
        <w:rPr>
          <w:rFonts w:ascii="Times New Roman" w:hAnsi="Times New Roman"/>
          <w:sz w:val="24"/>
          <w:szCs w:val="24"/>
        </w:rPr>
        <w:t xml:space="preserve">. </w:t>
      </w:r>
      <w:r w:rsidR="00195E28" w:rsidRPr="004426B9">
        <w:rPr>
          <w:rFonts w:ascii="Times New Roman" w:hAnsi="Times New Roman"/>
          <w:sz w:val="24"/>
          <w:szCs w:val="24"/>
          <w:lang w:eastAsia="ru-RU"/>
        </w:rPr>
        <w:t xml:space="preserve">Перечень оснований для приостановления </w:t>
      </w:r>
      <w:r w:rsidR="000A032C" w:rsidRPr="004426B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95E28" w:rsidRPr="004426B9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0A032C" w:rsidRPr="004426B9">
        <w:rPr>
          <w:rFonts w:ascii="Times New Roman" w:hAnsi="Times New Roman"/>
          <w:sz w:val="24"/>
          <w:szCs w:val="24"/>
          <w:lang w:eastAsia="ru-RU"/>
        </w:rPr>
        <w:t>и</w:t>
      </w:r>
      <w:r w:rsidR="00195E28" w:rsidRPr="00442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195E28" w:rsidRPr="004426B9">
        <w:rPr>
          <w:rFonts w:ascii="Times New Roman" w:hAnsi="Times New Roman"/>
          <w:sz w:val="24"/>
          <w:szCs w:val="24"/>
          <w:lang w:eastAsia="ru-RU"/>
        </w:rPr>
        <w:t xml:space="preserve"> отсутствует.</w:t>
      </w:r>
    </w:p>
    <w:p w:rsidR="00C94F91" w:rsidRPr="004426B9" w:rsidRDefault="0030105D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</w:rPr>
        <w:t>2.</w:t>
      </w:r>
      <w:r w:rsidR="00A84524" w:rsidRPr="004426B9">
        <w:rPr>
          <w:rFonts w:ascii="Times New Roman" w:hAnsi="Times New Roman"/>
          <w:sz w:val="24"/>
          <w:szCs w:val="24"/>
        </w:rPr>
        <w:t>11</w:t>
      </w:r>
      <w:r w:rsidRPr="004426B9">
        <w:rPr>
          <w:rFonts w:ascii="Times New Roman" w:hAnsi="Times New Roman"/>
          <w:sz w:val="24"/>
          <w:szCs w:val="24"/>
        </w:rPr>
        <w:t>.</w:t>
      </w:r>
      <w:r w:rsidR="00C94F91" w:rsidRPr="00442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Муниципальная услуга</w:t>
      </w:r>
      <w:r w:rsidR="00C94F91" w:rsidRPr="004426B9">
        <w:rPr>
          <w:rFonts w:ascii="Times New Roman" w:hAnsi="Times New Roman"/>
          <w:sz w:val="24"/>
          <w:szCs w:val="24"/>
          <w:lang w:eastAsia="ru-RU"/>
        </w:rPr>
        <w:t xml:space="preserve"> предоставляется бесплатно.</w:t>
      </w:r>
    </w:p>
    <w:p w:rsidR="00C94F91" w:rsidRPr="004426B9" w:rsidRDefault="00A84524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</w:rPr>
        <w:t>2.12</w:t>
      </w:r>
      <w:r w:rsidR="0030105D" w:rsidRPr="004426B9">
        <w:rPr>
          <w:rFonts w:ascii="Times New Roman" w:hAnsi="Times New Roman"/>
          <w:sz w:val="24"/>
          <w:szCs w:val="24"/>
        </w:rPr>
        <w:t>.</w:t>
      </w:r>
      <w:r w:rsidR="00C94F91" w:rsidRPr="004426B9">
        <w:rPr>
          <w:rFonts w:ascii="Times New Roman" w:hAnsi="Times New Roman"/>
          <w:sz w:val="24"/>
          <w:szCs w:val="24"/>
          <w:lang w:eastAsia="ru-RU"/>
        </w:rPr>
        <w:t xml:space="preserve"> Максимальный срок ожидания в очереди при подаче документов для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94F91" w:rsidRPr="004426B9">
        <w:rPr>
          <w:rFonts w:ascii="Times New Roman" w:hAnsi="Times New Roman"/>
          <w:sz w:val="24"/>
          <w:szCs w:val="24"/>
          <w:lang w:eastAsia="ru-RU"/>
        </w:rPr>
        <w:t>:</w:t>
      </w:r>
    </w:p>
    <w:p w:rsidR="00C94F91" w:rsidRPr="004426B9" w:rsidRDefault="00C94F91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время ожидания заявителя в очереди при подаче документов для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</w:t>
      </w:r>
      <w:r w:rsidR="00195E28" w:rsidRPr="004426B9">
        <w:rPr>
          <w:rFonts w:ascii="Times New Roman" w:hAnsi="Times New Roman"/>
          <w:sz w:val="24"/>
          <w:szCs w:val="24"/>
          <w:lang w:eastAsia="ru-RU"/>
        </w:rPr>
        <w:t>6</w:t>
      </w:r>
      <w:r w:rsidRPr="004426B9">
        <w:rPr>
          <w:rFonts w:ascii="Times New Roman" w:hAnsi="Times New Roman"/>
          <w:sz w:val="24"/>
          <w:szCs w:val="24"/>
          <w:lang w:eastAsia="ru-RU"/>
        </w:rPr>
        <w:t>0 (</w:t>
      </w:r>
      <w:r w:rsidR="00195E28" w:rsidRPr="004426B9">
        <w:rPr>
          <w:rFonts w:ascii="Times New Roman" w:hAnsi="Times New Roman"/>
          <w:sz w:val="24"/>
          <w:szCs w:val="24"/>
          <w:lang w:eastAsia="ru-RU"/>
        </w:rPr>
        <w:t>шестидесяти</w:t>
      </w:r>
      <w:r w:rsidRPr="004426B9">
        <w:rPr>
          <w:rFonts w:ascii="Times New Roman" w:hAnsi="Times New Roman"/>
          <w:sz w:val="24"/>
          <w:szCs w:val="24"/>
          <w:lang w:eastAsia="ru-RU"/>
        </w:rPr>
        <w:t>) минут.</w:t>
      </w:r>
    </w:p>
    <w:p w:rsidR="00C94F91" w:rsidRPr="004426B9" w:rsidRDefault="00C94F91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2.1</w:t>
      </w:r>
      <w:r w:rsidR="00A84524" w:rsidRPr="004426B9">
        <w:rPr>
          <w:rFonts w:ascii="Times New Roman" w:hAnsi="Times New Roman"/>
          <w:sz w:val="24"/>
          <w:szCs w:val="24"/>
          <w:lang w:eastAsia="ru-RU"/>
        </w:rPr>
        <w:t>3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. Регистрация документов заявителя для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при подаче документов производится в журнале регистрации заявок не более </w:t>
      </w:r>
      <w:r w:rsidR="0060555A" w:rsidRPr="004426B9">
        <w:rPr>
          <w:rFonts w:ascii="Times New Roman" w:hAnsi="Times New Roman"/>
          <w:sz w:val="24"/>
          <w:szCs w:val="24"/>
          <w:lang w:eastAsia="ru-RU"/>
        </w:rPr>
        <w:t>20</w:t>
      </w:r>
      <w:r w:rsidR="00195E28" w:rsidRPr="00442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6B9">
        <w:rPr>
          <w:rFonts w:ascii="Times New Roman" w:hAnsi="Times New Roman"/>
          <w:sz w:val="24"/>
          <w:szCs w:val="24"/>
          <w:lang w:eastAsia="ru-RU"/>
        </w:rPr>
        <w:t>(</w:t>
      </w:r>
      <w:r w:rsidR="00C82219" w:rsidRPr="004426B9">
        <w:rPr>
          <w:rFonts w:ascii="Times New Roman" w:hAnsi="Times New Roman"/>
          <w:sz w:val="24"/>
          <w:szCs w:val="24"/>
          <w:lang w:eastAsia="ru-RU"/>
        </w:rPr>
        <w:t>д</w:t>
      </w:r>
      <w:r w:rsidR="0060555A" w:rsidRPr="004426B9">
        <w:rPr>
          <w:rFonts w:ascii="Times New Roman" w:hAnsi="Times New Roman"/>
          <w:sz w:val="24"/>
          <w:szCs w:val="24"/>
          <w:lang w:eastAsia="ru-RU"/>
        </w:rPr>
        <w:t>вадцати</w:t>
      </w:r>
      <w:r w:rsidR="00C82219" w:rsidRPr="004426B9">
        <w:rPr>
          <w:rFonts w:ascii="Times New Roman" w:hAnsi="Times New Roman"/>
          <w:sz w:val="24"/>
          <w:szCs w:val="24"/>
          <w:lang w:eastAsia="ru-RU"/>
        </w:rPr>
        <w:t>) минут, по иным каналам связи  в течение  рабочего дня с момента поступления.</w:t>
      </w:r>
    </w:p>
    <w:p w:rsidR="0060555A" w:rsidRPr="004426B9" w:rsidRDefault="00A84524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2.14</w:t>
      </w:r>
      <w:r w:rsidR="0060555A" w:rsidRPr="004426B9">
        <w:rPr>
          <w:rFonts w:ascii="Times New Roman" w:hAnsi="Times New Roman"/>
          <w:sz w:val="24"/>
          <w:szCs w:val="24"/>
          <w:lang w:eastAsia="ru-RU"/>
        </w:rPr>
        <w:t xml:space="preserve">. Требования к помещениям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60555A" w:rsidRPr="004426B9">
        <w:rPr>
          <w:rFonts w:ascii="Times New Roman" w:hAnsi="Times New Roman"/>
          <w:sz w:val="24"/>
          <w:szCs w:val="24"/>
          <w:lang w:eastAsia="ru-RU"/>
        </w:rPr>
        <w:t>:</w:t>
      </w:r>
    </w:p>
    <w:p w:rsidR="0060555A" w:rsidRPr="00DD5251" w:rsidRDefault="0060555A" w:rsidP="009C3E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5251">
        <w:rPr>
          <w:rFonts w:ascii="Times New Roman" w:hAnsi="Times New Roman"/>
          <w:sz w:val="24"/>
          <w:szCs w:val="24"/>
          <w:lang w:eastAsia="ru-RU"/>
        </w:rPr>
        <w:t>центральный вход в здание должен быть оборудован информационной табличкой (вывеской);</w:t>
      </w:r>
    </w:p>
    <w:p w:rsidR="0060555A" w:rsidRPr="00DD5251" w:rsidRDefault="0060555A" w:rsidP="009C3E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5251">
        <w:rPr>
          <w:rFonts w:ascii="Times New Roman" w:hAnsi="Times New Roman"/>
          <w:sz w:val="24"/>
          <w:szCs w:val="24"/>
          <w:lang w:eastAsia="ru-RU"/>
        </w:rPr>
        <w:t xml:space="preserve">прием заявителей осуществляется в служебных кабинетах </w:t>
      </w:r>
      <w:r w:rsidR="00BD4D02" w:rsidRPr="00DD5251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="00DD5251" w:rsidRPr="00DD5251">
        <w:rPr>
          <w:rFonts w:ascii="Times New Roman" w:hAnsi="Times New Roman"/>
          <w:sz w:val="24"/>
          <w:szCs w:val="24"/>
          <w:lang w:eastAsia="ru-RU"/>
        </w:rPr>
        <w:t>ом</w:t>
      </w:r>
      <w:r w:rsidRPr="00DD5251">
        <w:rPr>
          <w:rFonts w:ascii="Times New Roman" w:hAnsi="Times New Roman"/>
          <w:sz w:val="24"/>
          <w:szCs w:val="24"/>
          <w:lang w:eastAsia="ru-RU"/>
        </w:rPr>
        <w:t>, осуществляющим прием заявителей;</w:t>
      </w:r>
    </w:p>
    <w:p w:rsidR="0060555A" w:rsidRPr="00DD5251" w:rsidRDefault="0060555A" w:rsidP="009C3E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5251">
        <w:rPr>
          <w:rFonts w:ascii="Times New Roman" w:hAnsi="Times New Roman"/>
          <w:sz w:val="24"/>
          <w:szCs w:val="24"/>
          <w:lang w:eastAsia="ru-RU"/>
        </w:rPr>
        <w:t>место для приема заявителей и оформления документов оборудуется стулом и столом, канцелярскими принадлежностями.</w:t>
      </w:r>
    </w:p>
    <w:p w:rsidR="00C82219" w:rsidRPr="004426B9" w:rsidRDefault="00C82219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Места ожидания и приема заявителей в отношении требований к освещению, пожарной безопасности, инженерному оборудованию должны соответствовать требованиям нормативных документов, действующих на территории Российской Федерации.</w:t>
      </w:r>
    </w:p>
    <w:p w:rsidR="00C82219" w:rsidRPr="004426B9" w:rsidRDefault="00C82219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Местом ожидания заявителей является служебный кабинет Учреждения.</w:t>
      </w:r>
    </w:p>
    <w:p w:rsidR="00C82219" w:rsidRPr="004426B9" w:rsidRDefault="00C82219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В местах ожидания и приема устанавливаются стулья для заявителей в количестве не менее 4 (четырех) штук.</w:t>
      </w:r>
    </w:p>
    <w:p w:rsidR="00C82219" w:rsidRPr="004426B9" w:rsidRDefault="00AA4317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2.15</w:t>
      </w:r>
      <w:r w:rsidR="00C82219" w:rsidRPr="004426B9">
        <w:rPr>
          <w:rFonts w:ascii="Times New Roman" w:hAnsi="Times New Roman"/>
          <w:sz w:val="24"/>
          <w:szCs w:val="24"/>
          <w:lang w:eastAsia="ru-RU"/>
        </w:rPr>
        <w:t xml:space="preserve">. Показателями доступности и качества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82219" w:rsidRPr="004426B9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C82219" w:rsidRPr="00FB7869" w:rsidRDefault="00C82219" w:rsidP="009C3E4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соблюдение срока предоставления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>;</w:t>
      </w:r>
    </w:p>
    <w:p w:rsidR="00C82219" w:rsidRPr="00FB7869" w:rsidRDefault="00C82219" w:rsidP="009C3E4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количество обоснованных жалоб заявителей по вопросам качества и доступности предоставления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>.</w:t>
      </w:r>
    </w:p>
    <w:p w:rsidR="00C82219" w:rsidRPr="004426B9" w:rsidRDefault="00C82219" w:rsidP="000A03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Показатели доступности и качества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определяются как:</w:t>
      </w:r>
    </w:p>
    <w:p w:rsidR="00C82219" w:rsidRPr="00FB7869" w:rsidRDefault="00C82219" w:rsidP="009C3E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соотношение фактического времени предоставления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 xml:space="preserve"> (совершения административного действия, прохождения административной процедуры) срокам предоставления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 xml:space="preserve"> (совершения административного действия, прохождения административной процедуры), предусмотренным в регламенте;</w:t>
      </w:r>
    </w:p>
    <w:p w:rsidR="00C82219" w:rsidRPr="00FB7869" w:rsidRDefault="00C82219" w:rsidP="009C3E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соотношение количества обоснованных жалоб заявителей по вопросам качества и доступности предоставления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 xml:space="preserve"> к общему количеству поступивших жалоб от заявителей по вопросам качества и доступности предоставления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>.</w:t>
      </w:r>
    </w:p>
    <w:p w:rsidR="00FB7869" w:rsidRPr="009E1834" w:rsidRDefault="00FB78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834"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</w:p>
    <w:p w:rsidR="002E2F55" w:rsidRPr="004426B9" w:rsidRDefault="002E2F55" w:rsidP="002E2F5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6B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4426B9">
        <w:rPr>
          <w:rFonts w:ascii="Times New Roman" w:hAnsi="Times New Roman"/>
          <w:b/>
          <w:bCs/>
          <w:sz w:val="24"/>
          <w:szCs w:val="24"/>
        </w:rPr>
        <w:t>.</w:t>
      </w:r>
      <w:r w:rsidR="00DE0FCF" w:rsidRPr="004426B9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B2072D" w:rsidRPr="004426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0FCF" w:rsidRPr="004426B9" w:rsidRDefault="00DE0FCF" w:rsidP="002E2F5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6B9"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DE0FCF" w:rsidRPr="004426B9" w:rsidRDefault="00DE0FCF" w:rsidP="001B6E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737E" w:rsidRPr="004426B9" w:rsidRDefault="0030105D" w:rsidP="000A03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3.1.</w:t>
      </w:r>
      <w:r w:rsidR="0060555A" w:rsidRPr="004426B9">
        <w:rPr>
          <w:rFonts w:ascii="Times New Roman" w:hAnsi="Times New Roman"/>
          <w:sz w:val="24"/>
          <w:szCs w:val="24"/>
        </w:rPr>
        <w:t xml:space="preserve"> </w:t>
      </w:r>
      <w:r w:rsidR="00AF737E" w:rsidRPr="004426B9">
        <w:rPr>
          <w:rFonts w:ascii="Times New Roman" w:hAnsi="Times New Roman"/>
          <w:sz w:val="24"/>
          <w:szCs w:val="24"/>
        </w:rPr>
        <w:t xml:space="preserve">Предоставление </w:t>
      </w:r>
      <w:r w:rsidR="004426B9">
        <w:rPr>
          <w:rFonts w:ascii="Times New Roman" w:hAnsi="Times New Roman"/>
          <w:sz w:val="24"/>
          <w:szCs w:val="24"/>
        </w:rPr>
        <w:t>муниципальной услуги</w:t>
      </w:r>
      <w:r w:rsidR="00AF737E" w:rsidRPr="004426B9">
        <w:rPr>
          <w:rFonts w:ascii="Times New Roman" w:hAnsi="Times New Roman"/>
          <w:sz w:val="24"/>
          <w:szCs w:val="24"/>
        </w:rPr>
        <w:t xml:space="preserve"> </w:t>
      </w:r>
      <w:r w:rsidR="0060555A" w:rsidRPr="004426B9">
        <w:rPr>
          <w:rFonts w:ascii="Times New Roman" w:hAnsi="Times New Roman"/>
          <w:sz w:val="24"/>
          <w:szCs w:val="24"/>
        </w:rPr>
        <w:t xml:space="preserve">состоит из </w:t>
      </w:r>
      <w:r w:rsidR="00AF737E" w:rsidRPr="004426B9">
        <w:rPr>
          <w:rFonts w:ascii="Times New Roman" w:hAnsi="Times New Roman"/>
          <w:sz w:val="24"/>
          <w:szCs w:val="24"/>
        </w:rPr>
        <w:t>следующи</w:t>
      </w:r>
      <w:r w:rsidR="0060555A" w:rsidRPr="004426B9">
        <w:rPr>
          <w:rFonts w:ascii="Times New Roman" w:hAnsi="Times New Roman"/>
          <w:sz w:val="24"/>
          <w:szCs w:val="24"/>
        </w:rPr>
        <w:t>х</w:t>
      </w:r>
      <w:r w:rsidR="00AF737E" w:rsidRPr="004426B9">
        <w:rPr>
          <w:rFonts w:ascii="Times New Roman" w:hAnsi="Times New Roman"/>
          <w:sz w:val="24"/>
          <w:szCs w:val="24"/>
        </w:rPr>
        <w:t xml:space="preserve"> административны</w:t>
      </w:r>
      <w:r w:rsidR="0060555A" w:rsidRPr="004426B9">
        <w:rPr>
          <w:rFonts w:ascii="Times New Roman" w:hAnsi="Times New Roman"/>
          <w:sz w:val="24"/>
          <w:szCs w:val="24"/>
        </w:rPr>
        <w:t>х</w:t>
      </w:r>
      <w:r w:rsidR="00AF737E" w:rsidRPr="004426B9">
        <w:rPr>
          <w:rFonts w:ascii="Times New Roman" w:hAnsi="Times New Roman"/>
          <w:sz w:val="24"/>
          <w:szCs w:val="24"/>
        </w:rPr>
        <w:t xml:space="preserve"> </w:t>
      </w:r>
      <w:r w:rsidR="000A032C" w:rsidRPr="004426B9">
        <w:rPr>
          <w:rFonts w:ascii="Times New Roman" w:hAnsi="Times New Roman"/>
          <w:sz w:val="24"/>
          <w:szCs w:val="24"/>
        </w:rPr>
        <w:t xml:space="preserve">действий, составляющих </w:t>
      </w:r>
      <w:r w:rsidR="00DA0180" w:rsidRPr="004426B9">
        <w:rPr>
          <w:rFonts w:ascii="Times New Roman" w:hAnsi="Times New Roman"/>
          <w:sz w:val="24"/>
          <w:szCs w:val="24"/>
        </w:rPr>
        <w:t xml:space="preserve">административную </w:t>
      </w:r>
      <w:r w:rsidR="00AF737E" w:rsidRPr="004426B9">
        <w:rPr>
          <w:rFonts w:ascii="Times New Roman" w:hAnsi="Times New Roman"/>
          <w:sz w:val="24"/>
          <w:szCs w:val="24"/>
        </w:rPr>
        <w:t>процедур</w:t>
      </w:r>
      <w:r w:rsidR="00DA0180" w:rsidRPr="004426B9">
        <w:rPr>
          <w:rFonts w:ascii="Times New Roman" w:hAnsi="Times New Roman"/>
          <w:sz w:val="24"/>
          <w:szCs w:val="24"/>
        </w:rPr>
        <w:t>у</w:t>
      </w:r>
      <w:r w:rsidR="00AF737E" w:rsidRPr="004426B9">
        <w:rPr>
          <w:rFonts w:ascii="Times New Roman" w:hAnsi="Times New Roman"/>
          <w:sz w:val="24"/>
          <w:szCs w:val="24"/>
        </w:rPr>
        <w:t>:</w:t>
      </w:r>
    </w:p>
    <w:p w:rsidR="00AF737E" w:rsidRPr="004426B9" w:rsidRDefault="0030105D" w:rsidP="000A032C">
      <w:pPr>
        <w:pStyle w:val="1"/>
        <w:ind w:left="0" w:firstLine="567"/>
        <w:jc w:val="both"/>
        <w:rPr>
          <w:rFonts w:ascii="Times New Roman" w:hAnsi="Times New Roman"/>
        </w:rPr>
      </w:pPr>
      <w:r w:rsidRPr="004426B9">
        <w:rPr>
          <w:rFonts w:ascii="Times New Roman" w:hAnsi="Times New Roman"/>
        </w:rPr>
        <w:t>1)</w:t>
      </w:r>
      <w:r w:rsidR="0060555A" w:rsidRPr="004426B9">
        <w:rPr>
          <w:rFonts w:ascii="Times New Roman" w:hAnsi="Times New Roman"/>
        </w:rPr>
        <w:t xml:space="preserve"> </w:t>
      </w:r>
      <w:r w:rsidR="00AF737E" w:rsidRPr="004426B9">
        <w:rPr>
          <w:rFonts w:ascii="Times New Roman" w:hAnsi="Times New Roman"/>
        </w:rPr>
        <w:t>прием и регистрация заявления о зачислении ребенка в</w:t>
      </w:r>
      <w:r w:rsidRPr="004426B9">
        <w:rPr>
          <w:rFonts w:ascii="Times New Roman" w:hAnsi="Times New Roman"/>
        </w:rPr>
        <w:t xml:space="preserve"> Учреждение</w:t>
      </w:r>
      <w:r w:rsidR="00AF737E" w:rsidRPr="004426B9">
        <w:rPr>
          <w:rFonts w:ascii="Times New Roman" w:hAnsi="Times New Roman"/>
        </w:rPr>
        <w:t>;</w:t>
      </w:r>
    </w:p>
    <w:p w:rsidR="0030105D" w:rsidRPr="004426B9" w:rsidRDefault="0030105D" w:rsidP="000A032C">
      <w:pPr>
        <w:pStyle w:val="1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4426B9">
        <w:rPr>
          <w:rFonts w:ascii="Times New Roman" w:hAnsi="Times New Roman"/>
        </w:rPr>
        <w:t>2)</w:t>
      </w:r>
      <w:r w:rsidR="0060555A" w:rsidRPr="004426B9">
        <w:rPr>
          <w:rFonts w:ascii="Times New Roman" w:hAnsi="Times New Roman"/>
        </w:rPr>
        <w:t xml:space="preserve"> </w:t>
      </w:r>
      <w:r w:rsidR="00AF737E" w:rsidRPr="004426B9">
        <w:rPr>
          <w:rFonts w:ascii="Times New Roman" w:hAnsi="Times New Roman"/>
        </w:rPr>
        <w:t xml:space="preserve">рассмотрение заявления о зачислении </w:t>
      </w:r>
      <w:r w:rsidR="0081565A" w:rsidRPr="004426B9">
        <w:rPr>
          <w:rFonts w:ascii="Times New Roman" w:hAnsi="Times New Roman"/>
        </w:rPr>
        <w:t xml:space="preserve">ребенка </w:t>
      </w:r>
      <w:r w:rsidR="00AF737E" w:rsidRPr="004426B9">
        <w:rPr>
          <w:rFonts w:ascii="Times New Roman" w:hAnsi="Times New Roman"/>
        </w:rPr>
        <w:t xml:space="preserve">в </w:t>
      </w:r>
      <w:r w:rsidR="00F705CD" w:rsidRPr="004426B9">
        <w:rPr>
          <w:rFonts w:ascii="Times New Roman" w:hAnsi="Times New Roman"/>
        </w:rPr>
        <w:t xml:space="preserve">Учреждение </w:t>
      </w:r>
      <w:r w:rsidR="00AF737E" w:rsidRPr="004426B9">
        <w:rPr>
          <w:rFonts w:ascii="Times New Roman" w:hAnsi="Times New Roman"/>
        </w:rPr>
        <w:t>и проверка представленных сведений;</w:t>
      </w:r>
    </w:p>
    <w:p w:rsidR="00AF737E" w:rsidRPr="004426B9" w:rsidRDefault="0030105D" w:rsidP="000A032C">
      <w:pPr>
        <w:pStyle w:val="1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4426B9">
        <w:rPr>
          <w:rFonts w:ascii="Times New Roman" w:hAnsi="Times New Roman"/>
        </w:rPr>
        <w:t>3</w:t>
      </w:r>
      <w:r w:rsidR="00F705CD" w:rsidRPr="004426B9">
        <w:rPr>
          <w:rFonts w:ascii="Times New Roman" w:hAnsi="Times New Roman"/>
        </w:rPr>
        <w:t>)</w:t>
      </w:r>
      <w:r w:rsidR="0060555A" w:rsidRPr="004426B9">
        <w:rPr>
          <w:rFonts w:ascii="Times New Roman" w:hAnsi="Times New Roman"/>
        </w:rPr>
        <w:t xml:space="preserve"> </w:t>
      </w:r>
      <w:r w:rsidR="00AF737E" w:rsidRPr="004426B9">
        <w:rPr>
          <w:rFonts w:ascii="Times New Roman" w:hAnsi="Times New Roman"/>
        </w:rPr>
        <w:t xml:space="preserve">принятие решения о зачислении </w:t>
      </w:r>
      <w:r w:rsidR="00904671" w:rsidRPr="004426B9">
        <w:rPr>
          <w:rFonts w:ascii="Times New Roman" w:hAnsi="Times New Roman"/>
        </w:rPr>
        <w:t xml:space="preserve">ребенка </w:t>
      </w:r>
      <w:r w:rsidR="00AF737E" w:rsidRPr="004426B9">
        <w:rPr>
          <w:rFonts w:ascii="Times New Roman" w:hAnsi="Times New Roman"/>
        </w:rPr>
        <w:t xml:space="preserve">в </w:t>
      </w:r>
      <w:r w:rsidR="00F705CD" w:rsidRPr="004426B9">
        <w:rPr>
          <w:rFonts w:ascii="Times New Roman" w:hAnsi="Times New Roman"/>
        </w:rPr>
        <w:t>Учреждение</w:t>
      </w:r>
      <w:r w:rsidR="00195E28" w:rsidRPr="004426B9">
        <w:rPr>
          <w:rFonts w:ascii="Times New Roman" w:hAnsi="Times New Roman"/>
        </w:rPr>
        <w:t xml:space="preserve">, </w:t>
      </w:r>
      <w:r w:rsidR="0058065D" w:rsidRPr="004426B9">
        <w:rPr>
          <w:rFonts w:ascii="Times New Roman" w:hAnsi="Times New Roman"/>
        </w:rPr>
        <w:t>об отказе в зач</w:t>
      </w:r>
      <w:r w:rsidR="00F705CD" w:rsidRPr="004426B9">
        <w:rPr>
          <w:rFonts w:ascii="Times New Roman" w:hAnsi="Times New Roman"/>
        </w:rPr>
        <w:t>ислении ребенка в Учреждение</w:t>
      </w:r>
      <w:r w:rsidR="0058065D" w:rsidRPr="004426B9">
        <w:rPr>
          <w:rFonts w:ascii="Times New Roman" w:hAnsi="Times New Roman"/>
        </w:rPr>
        <w:t xml:space="preserve"> </w:t>
      </w:r>
      <w:r w:rsidR="004E47DA" w:rsidRPr="004426B9">
        <w:rPr>
          <w:rFonts w:ascii="Times New Roman" w:hAnsi="Times New Roman"/>
        </w:rPr>
        <w:t xml:space="preserve">и </w:t>
      </w:r>
      <w:r w:rsidR="00AF737E" w:rsidRPr="004426B9">
        <w:rPr>
          <w:rFonts w:ascii="Times New Roman" w:hAnsi="Times New Roman"/>
        </w:rPr>
        <w:t xml:space="preserve">информирование </w:t>
      </w:r>
      <w:r w:rsidR="00904671" w:rsidRPr="004426B9">
        <w:rPr>
          <w:rFonts w:ascii="Times New Roman" w:hAnsi="Times New Roman"/>
        </w:rPr>
        <w:t>получателя услуг</w:t>
      </w:r>
      <w:r w:rsidR="00AF737E" w:rsidRPr="004426B9">
        <w:rPr>
          <w:rFonts w:ascii="Times New Roman" w:hAnsi="Times New Roman"/>
        </w:rPr>
        <w:t xml:space="preserve"> о результате предоставления услуги.</w:t>
      </w:r>
    </w:p>
    <w:p w:rsidR="0060555A" w:rsidRPr="004426B9" w:rsidRDefault="0060555A" w:rsidP="000A032C">
      <w:pPr>
        <w:pStyle w:val="1"/>
        <w:tabs>
          <w:tab w:val="left" w:pos="284"/>
        </w:tabs>
        <w:ind w:left="0" w:firstLine="567"/>
        <w:jc w:val="both"/>
        <w:rPr>
          <w:rFonts w:ascii="Times New Roman" w:hAnsi="Times New Roman"/>
        </w:rPr>
      </w:pPr>
      <w:r w:rsidRPr="004426B9">
        <w:rPr>
          <w:rFonts w:ascii="Times New Roman" w:hAnsi="Times New Roman"/>
        </w:rPr>
        <w:t xml:space="preserve">3.2. Блок-схема </w:t>
      </w:r>
      <w:r w:rsidR="00B0422D" w:rsidRPr="004426B9">
        <w:rPr>
          <w:rFonts w:ascii="Times New Roman" w:hAnsi="Times New Roman"/>
        </w:rPr>
        <w:t xml:space="preserve">предоставления </w:t>
      </w:r>
      <w:r w:rsidR="004426B9">
        <w:rPr>
          <w:rFonts w:ascii="Times New Roman" w:hAnsi="Times New Roman"/>
        </w:rPr>
        <w:t>муниципальной услуги</w:t>
      </w:r>
      <w:r w:rsidR="00B0422D" w:rsidRPr="004426B9">
        <w:rPr>
          <w:rFonts w:ascii="Times New Roman" w:hAnsi="Times New Roman"/>
        </w:rPr>
        <w:t xml:space="preserve"> приводится в приложении </w:t>
      </w:r>
      <w:r w:rsidR="00A237CE" w:rsidRPr="004426B9">
        <w:rPr>
          <w:rFonts w:ascii="Times New Roman" w:hAnsi="Times New Roman"/>
        </w:rPr>
        <w:t xml:space="preserve">№3 </w:t>
      </w:r>
      <w:r w:rsidR="00B0422D" w:rsidRPr="004426B9">
        <w:rPr>
          <w:rFonts w:ascii="Times New Roman" w:hAnsi="Times New Roman"/>
        </w:rPr>
        <w:t xml:space="preserve">к настоящему Регламенту. 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>Прием, регистрация заявлений и документов, необходимых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для предоставления </w:t>
      </w:r>
      <w:r w:rsidR="004426B9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>при подаче заявления почтой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3.3. Основанием для начала административной процедуры является получение Учреждением запрос</w:t>
      </w:r>
      <w:r w:rsidR="00FB7869">
        <w:rPr>
          <w:rFonts w:ascii="Times New Roman" w:hAnsi="Times New Roman"/>
          <w:sz w:val="24"/>
          <w:szCs w:val="24"/>
          <w:lang w:eastAsia="ru-RU"/>
        </w:rPr>
        <w:t>а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, и прилагаемых к нему необходимых документов.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3.4. Специалист, ответственный за прием заявления, поступившего по почте, обязан приступить к регистрации таких документов в день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 либо получены в выходной день, они регистрируются в течение следующего рабочего дня.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3.5. В ходе приема документов специалист, ответственный за прием заявления, осуществляет проверку представленных документов на предмет:</w:t>
      </w:r>
    </w:p>
    <w:p w:rsidR="00AA4317" w:rsidRPr="00FB7869" w:rsidRDefault="00AA4317" w:rsidP="009C3E4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>оформления запроса в соответствии с требованиями Регламента;</w:t>
      </w:r>
    </w:p>
    <w:p w:rsidR="00AA4317" w:rsidRPr="00FB7869" w:rsidRDefault="00AA4317" w:rsidP="009C3E4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наличия документов, прилагаемых к запросу о предоставлении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>, указанных в запросе.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3.6. По итогам проверки специалист, ответственный за прием заявления, принимает одно из следующих решений:</w:t>
      </w:r>
    </w:p>
    <w:p w:rsidR="00AA4317" w:rsidRPr="00FB7869" w:rsidRDefault="00AA4317" w:rsidP="009C3E4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принимает </w:t>
      </w:r>
      <w:hyperlink r:id="rId10" w:history="1">
        <w:r w:rsidRPr="00FB7869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FB7869">
        <w:rPr>
          <w:rFonts w:ascii="Times New Roman" w:hAnsi="Times New Roman"/>
          <w:sz w:val="24"/>
          <w:szCs w:val="24"/>
          <w:lang w:eastAsia="ru-RU"/>
        </w:rPr>
        <w:t xml:space="preserve"> с документами;</w:t>
      </w:r>
    </w:p>
    <w:p w:rsidR="00AA4317" w:rsidRPr="00FB7869" w:rsidRDefault="00AA4317" w:rsidP="009C3E4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отказывает в приеме документов и направляет заявителю </w:t>
      </w:r>
      <w:hyperlink r:id="rId11" w:history="1">
        <w:r w:rsidRPr="00FB7869">
          <w:rPr>
            <w:rFonts w:ascii="Times New Roman" w:hAnsi="Times New Roman"/>
            <w:sz w:val="24"/>
            <w:szCs w:val="24"/>
            <w:lang w:eastAsia="ru-RU"/>
          </w:rPr>
          <w:t>уведомление</w:t>
        </w:r>
      </w:hyperlink>
      <w:r w:rsidRPr="00FB7869">
        <w:rPr>
          <w:rFonts w:ascii="Times New Roman" w:hAnsi="Times New Roman"/>
          <w:sz w:val="24"/>
          <w:szCs w:val="24"/>
          <w:lang w:eastAsia="ru-RU"/>
        </w:rPr>
        <w:t>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3.7. При приеме </w:t>
      </w:r>
      <w:hyperlink r:id="rId12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специалист, ответственный за прием заявления:</w:t>
      </w:r>
    </w:p>
    <w:p w:rsidR="00AA4317" w:rsidRPr="00FB7869" w:rsidRDefault="00AA4317" w:rsidP="009C3E4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регистрирует </w:t>
      </w:r>
      <w:hyperlink r:id="rId13" w:history="1">
        <w:r w:rsidRPr="00FB7869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FB7869">
        <w:rPr>
          <w:rFonts w:ascii="Times New Roman" w:hAnsi="Times New Roman"/>
          <w:sz w:val="24"/>
          <w:szCs w:val="24"/>
          <w:lang w:eastAsia="ru-RU"/>
        </w:rPr>
        <w:t>;</w:t>
      </w:r>
    </w:p>
    <w:p w:rsidR="00AA4317" w:rsidRPr="00FB7869" w:rsidRDefault="00AA4317" w:rsidP="009C3E4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>ставит штамп с датой получения документов на копии описи.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3.8. Специалист, ответственный за прием заявления, заполняет и</w:t>
      </w:r>
      <w:r w:rsidR="00FB7869">
        <w:rPr>
          <w:rFonts w:ascii="Times New Roman" w:hAnsi="Times New Roman"/>
          <w:sz w:val="24"/>
          <w:szCs w:val="24"/>
          <w:lang w:eastAsia="ru-RU"/>
        </w:rPr>
        <w:t xml:space="preserve"> отдает заявителю или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направляет по почте заявителю </w:t>
      </w:r>
      <w:hyperlink r:id="rId14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расписку-уведомление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о приеме заявления и документов. В расписке в том числе указываются:</w:t>
      </w:r>
    </w:p>
    <w:p w:rsidR="00AA4317" w:rsidRPr="00FB7869" w:rsidRDefault="00AA4317" w:rsidP="009C3E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типы и количество документов для предоставления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>;</w:t>
      </w:r>
    </w:p>
    <w:p w:rsidR="00AA4317" w:rsidRPr="00FB7869" w:rsidRDefault="00AA4317" w:rsidP="009C3E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>регистрационный номер заявления;</w:t>
      </w:r>
    </w:p>
    <w:p w:rsidR="00AA4317" w:rsidRPr="00FB7869" w:rsidRDefault="00AA4317" w:rsidP="009C3E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>фамилия и инициалы специалиста, принявшего документы, а также его подпись;</w:t>
      </w:r>
    </w:p>
    <w:p w:rsidR="00AA4317" w:rsidRPr="00FB7869" w:rsidRDefault="00AA4317" w:rsidP="009C3E4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 xml:space="preserve">телефон специалиста, у которого заявитель может узнать о стадии рассмотрения заявления, а также о времени, оставшемся до принятия решения о предоставлении </w:t>
      </w:r>
      <w:r w:rsidR="004426B9" w:rsidRPr="00FB786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B7869">
        <w:rPr>
          <w:rFonts w:ascii="Times New Roman" w:hAnsi="Times New Roman"/>
          <w:sz w:val="24"/>
          <w:szCs w:val="24"/>
          <w:lang w:eastAsia="ru-RU"/>
        </w:rPr>
        <w:t xml:space="preserve">, либо указывается электронный </w:t>
      </w:r>
      <w:r w:rsidRPr="00FB7869">
        <w:rPr>
          <w:rFonts w:ascii="Times New Roman" w:hAnsi="Times New Roman"/>
          <w:sz w:val="24"/>
          <w:szCs w:val="24"/>
          <w:lang w:eastAsia="ru-RU"/>
        </w:rPr>
        <w:lastRenderedPageBreak/>
        <w:t>адрес Портала государственных и муниципальных услуг Республики Саха (Якутия), по которому можно узнать о стадиях рассмотрения заявления;</w:t>
      </w:r>
    </w:p>
    <w:p w:rsidR="00AA4317" w:rsidRPr="00FB7869" w:rsidRDefault="00AA4317" w:rsidP="009C3E4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B7869">
        <w:rPr>
          <w:rFonts w:ascii="Times New Roman" w:hAnsi="Times New Roman"/>
          <w:sz w:val="24"/>
          <w:szCs w:val="24"/>
          <w:lang w:eastAsia="ru-RU"/>
        </w:rPr>
        <w:t>дата выдачи расписки.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3.9. При отказе в приеме </w:t>
      </w:r>
      <w:hyperlink r:id="rId15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специалист, ответственный за прием заявления, готовит </w:t>
      </w:r>
      <w:hyperlink r:id="rId16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уведомление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об отказе в приеме заявления с указанием причины отказа.</w:t>
      </w:r>
    </w:p>
    <w:p w:rsidR="00AA4317" w:rsidRPr="004426B9" w:rsidRDefault="000F2963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AA4317" w:rsidRPr="004426B9">
          <w:rPr>
            <w:rFonts w:ascii="Times New Roman" w:hAnsi="Times New Roman"/>
            <w:sz w:val="24"/>
            <w:szCs w:val="24"/>
            <w:lang w:eastAsia="ru-RU"/>
          </w:rPr>
          <w:t>Уведомление</w:t>
        </w:r>
      </w:hyperlink>
      <w:r w:rsidR="00AA4317" w:rsidRPr="004426B9">
        <w:rPr>
          <w:rFonts w:ascii="Times New Roman" w:hAnsi="Times New Roman"/>
          <w:sz w:val="24"/>
          <w:szCs w:val="24"/>
          <w:lang w:eastAsia="ru-RU"/>
        </w:rPr>
        <w:t xml:space="preserve"> об отказе в приеме заявления вместе с представленными документами направляется заявителю заказным почтовым отправлением с уведомлением о вручении и описью вложения.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E2F55" w:rsidRPr="004426B9" w:rsidRDefault="002E2F55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>Прием, регистрация заявлений и документов, необходимых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для предоставления </w:t>
      </w:r>
      <w:r w:rsidR="004426B9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при подаче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>заявления в электронной форме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3.10. Основанием для начала административной процедуры является получение Учреждением </w:t>
      </w:r>
      <w:hyperlink r:id="rId18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через Портал государственных и муниципальных услуг Республики Саха (Якутия).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Для получения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через Портал государственных и муниципальных услуг Республики Саха (Якутия) заявитель должен авторизироваться в личном кабинете Портала государственных и муниципальных услуг Республики Саха (Якутия).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прием заявления, регистрирует </w:t>
      </w:r>
      <w:hyperlink r:id="rId19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в книге полученных электронных заявлений в день его получения.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3.11. В ходе приема заявления от заявителя специалист, ответственный за прием заявления, осуществляет проверку документов на предмет их соответствия требованиям Регламента.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По итогам проверки специалист, ответственный за прием заявления, принимает одно из следующих решений:</w:t>
      </w:r>
    </w:p>
    <w:p w:rsidR="00AA4317" w:rsidRPr="00F17939" w:rsidRDefault="00AA4317" w:rsidP="009C3E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17939">
        <w:rPr>
          <w:rFonts w:ascii="Times New Roman" w:hAnsi="Times New Roman"/>
          <w:sz w:val="24"/>
          <w:szCs w:val="24"/>
          <w:lang w:eastAsia="ru-RU"/>
        </w:rPr>
        <w:t xml:space="preserve">принимает документы и меняет статус </w:t>
      </w:r>
      <w:hyperlink r:id="rId20" w:history="1">
        <w:r w:rsidRPr="00F1793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F17939">
        <w:rPr>
          <w:rFonts w:ascii="Times New Roman" w:hAnsi="Times New Roman"/>
          <w:sz w:val="24"/>
          <w:szCs w:val="24"/>
          <w:lang w:eastAsia="ru-RU"/>
        </w:rPr>
        <w:t xml:space="preserve"> на Портале государственных и муниципальных услуг Республики Саха (Якутия) на «Заявление принято»;</w:t>
      </w:r>
    </w:p>
    <w:p w:rsidR="00AA4317" w:rsidRPr="00F17939" w:rsidRDefault="00AA4317" w:rsidP="009C3E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17939">
        <w:rPr>
          <w:rFonts w:ascii="Times New Roman" w:hAnsi="Times New Roman"/>
          <w:sz w:val="24"/>
          <w:szCs w:val="24"/>
          <w:lang w:eastAsia="ru-RU"/>
        </w:rPr>
        <w:t xml:space="preserve">отказывает в приеме документов, меняет статус </w:t>
      </w:r>
      <w:hyperlink r:id="rId21" w:history="1">
        <w:r w:rsidRPr="00F1793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F17939">
        <w:rPr>
          <w:rFonts w:ascii="Times New Roman" w:hAnsi="Times New Roman"/>
          <w:sz w:val="24"/>
          <w:szCs w:val="24"/>
          <w:lang w:eastAsia="ru-RU"/>
        </w:rPr>
        <w:t xml:space="preserve"> на Портале государственных и муниципальных услуг Республики Саха (Якутия) на статус «Отказано в приеме заявления», затем переходит к операции «Подготовка уведомления об отказе в приеме заявления», затем к операции «Отказано в предоставлении услуги».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3.12. При приеме </w:t>
      </w:r>
      <w:hyperlink r:id="rId22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специалист, ответственный за прием заявления:</w:t>
      </w:r>
    </w:p>
    <w:p w:rsidR="00AA4317" w:rsidRPr="00F17939" w:rsidRDefault="00AA4317" w:rsidP="009C3E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17939">
        <w:rPr>
          <w:rFonts w:ascii="Times New Roman" w:hAnsi="Times New Roman"/>
          <w:sz w:val="24"/>
          <w:szCs w:val="24"/>
          <w:lang w:eastAsia="ru-RU"/>
        </w:rPr>
        <w:t xml:space="preserve">регистрирует </w:t>
      </w:r>
      <w:hyperlink r:id="rId23" w:history="1">
        <w:r w:rsidRPr="00F17939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F17939">
        <w:rPr>
          <w:rFonts w:ascii="Times New Roman" w:hAnsi="Times New Roman"/>
          <w:sz w:val="24"/>
          <w:szCs w:val="24"/>
          <w:lang w:eastAsia="ru-RU"/>
        </w:rPr>
        <w:t>;</w:t>
      </w:r>
    </w:p>
    <w:p w:rsidR="00AA4317" w:rsidRPr="00F17939" w:rsidRDefault="00AA4317" w:rsidP="009C3E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17939">
        <w:rPr>
          <w:rFonts w:ascii="Times New Roman" w:hAnsi="Times New Roman"/>
          <w:sz w:val="24"/>
          <w:szCs w:val="24"/>
          <w:lang w:eastAsia="ru-RU"/>
        </w:rPr>
        <w:t>ставит штамп с датой получения документов на копии описи.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3.13. При отказе в приеме заявления специалист, ответственный за прием заявления, направляет </w:t>
      </w:r>
      <w:hyperlink r:id="rId24" w:history="1">
        <w:r w:rsidRPr="004426B9">
          <w:rPr>
            <w:rFonts w:ascii="Times New Roman" w:hAnsi="Times New Roman"/>
            <w:sz w:val="24"/>
            <w:szCs w:val="24"/>
            <w:lang w:eastAsia="ru-RU"/>
          </w:rPr>
          <w:t>уведомление</w:t>
        </w:r>
      </w:hyperlink>
      <w:r w:rsidRPr="004426B9">
        <w:rPr>
          <w:rFonts w:ascii="Times New Roman" w:hAnsi="Times New Roman"/>
          <w:sz w:val="24"/>
          <w:szCs w:val="24"/>
          <w:lang w:eastAsia="ru-RU"/>
        </w:rPr>
        <w:t xml:space="preserve"> об отказе в приеме заявления заявителю в личный кабинет Портала государственных и муниципальных услуг Республики Саха (Якутия).</w:t>
      </w:r>
    </w:p>
    <w:p w:rsidR="00AA4317" w:rsidRPr="004426B9" w:rsidRDefault="00AA4317" w:rsidP="00AA4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AA4317" w:rsidRPr="004426B9" w:rsidRDefault="00AA4317" w:rsidP="00AA4317">
      <w:pPr>
        <w:pStyle w:val="1"/>
        <w:tabs>
          <w:tab w:val="left" w:pos="284"/>
        </w:tabs>
        <w:ind w:left="0" w:firstLine="567"/>
        <w:jc w:val="both"/>
        <w:rPr>
          <w:rFonts w:ascii="Times New Roman" w:hAnsi="Times New Roman"/>
        </w:rPr>
      </w:pPr>
    </w:p>
    <w:p w:rsidR="00E536C1" w:rsidRPr="004426B9" w:rsidRDefault="00E536C1" w:rsidP="000A032C">
      <w:pPr>
        <w:pStyle w:val="1"/>
        <w:tabs>
          <w:tab w:val="left" w:pos="284"/>
        </w:tabs>
        <w:ind w:left="0" w:firstLine="567"/>
        <w:jc w:val="both"/>
        <w:rPr>
          <w:rFonts w:ascii="Times New Roman" w:hAnsi="Times New Roman"/>
        </w:rPr>
      </w:pPr>
    </w:p>
    <w:p w:rsidR="0060555A" w:rsidRPr="004426B9" w:rsidRDefault="0060555A" w:rsidP="001B6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939" w:rsidRDefault="00F179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555A" w:rsidRPr="004426B9" w:rsidRDefault="000D7C49" w:rsidP="00DA018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26B9">
        <w:rPr>
          <w:rFonts w:ascii="Times New Roman" w:hAnsi="Times New Roman"/>
          <w:b/>
          <w:sz w:val="24"/>
          <w:szCs w:val="24"/>
        </w:rPr>
        <w:lastRenderedPageBreak/>
        <w:t>А</w:t>
      </w:r>
      <w:r w:rsidR="0060555A" w:rsidRPr="004426B9">
        <w:rPr>
          <w:rFonts w:ascii="Times New Roman" w:hAnsi="Times New Roman"/>
          <w:b/>
          <w:sz w:val="24"/>
          <w:szCs w:val="24"/>
        </w:rPr>
        <w:t>дминистративн</w:t>
      </w:r>
      <w:r w:rsidRPr="004426B9">
        <w:rPr>
          <w:rFonts w:ascii="Times New Roman" w:hAnsi="Times New Roman"/>
          <w:b/>
          <w:sz w:val="24"/>
          <w:szCs w:val="24"/>
        </w:rPr>
        <w:t>ая</w:t>
      </w:r>
      <w:r w:rsidR="0060555A" w:rsidRPr="004426B9">
        <w:rPr>
          <w:rFonts w:ascii="Times New Roman" w:hAnsi="Times New Roman"/>
          <w:b/>
          <w:sz w:val="24"/>
          <w:szCs w:val="24"/>
        </w:rPr>
        <w:t xml:space="preserve"> процедур</w:t>
      </w:r>
      <w:r w:rsidRPr="004426B9">
        <w:rPr>
          <w:rFonts w:ascii="Times New Roman" w:hAnsi="Times New Roman"/>
          <w:b/>
          <w:sz w:val="24"/>
          <w:szCs w:val="24"/>
        </w:rPr>
        <w:t xml:space="preserve">а: </w:t>
      </w:r>
      <w:r w:rsidR="0060555A" w:rsidRPr="004426B9">
        <w:rPr>
          <w:rFonts w:ascii="Times New Roman" w:hAnsi="Times New Roman"/>
          <w:b/>
          <w:sz w:val="24"/>
          <w:szCs w:val="24"/>
        </w:rPr>
        <w:t>прием и регистрация заявления о зачислении ребенка в Учреждение</w:t>
      </w:r>
    </w:p>
    <w:p w:rsidR="0060555A" w:rsidRPr="004426B9" w:rsidRDefault="0060555A" w:rsidP="001B6E9D">
      <w:pPr>
        <w:pStyle w:val="1"/>
        <w:tabs>
          <w:tab w:val="left" w:pos="284"/>
        </w:tabs>
        <w:ind w:left="0"/>
        <w:jc w:val="both"/>
        <w:rPr>
          <w:rFonts w:ascii="Times New Roman" w:hAnsi="Times New Roman"/>
          <w:b/>
        </w:rPr>
      </w:pPr>
    </w:p>
    <w:p w:rsidR="003C26B9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3.14.</w:t>
      </w:r>
      <w:r w:rsidR="0060555A" w:rsidRPr="004426B9">
        <w:rPr>
          <w:rFonts w:ascii="Times New Roman" w:hAnsi="Times New Roman"/>
          <w:sz w:val="24"/>
          <w:szCs w:val="24"/>
        </w:rPr>
        <w:t xml:space="preserve"> 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предоставление  </w:t>
      </w:r>
      <w:r w:rsidR="004E47DA" w:rsidRPr="004426B9">
        <w:rPr>
          <w:rFonts w:ascii="Times New Roman" w:hAnsi="Times New Roman"/>
          <w:sz w:val="24"/>
          <w:szCs w:val="24"/>
        </w:rPr>
        <w:t xml:space="preserve">заявления о зачислении </w:t>
      </w:r>
      <w:r w:rsidR="00F705CD" w:rsidRPr="004426B9">
        <w:rPr>
          <w:rFonts w:ascii="Times New Roman" w:hAnsi="Times New Roman"/>
          <w:sz w:val="24"/>
          <w:szCs w:val="24"/>
        </w:rPr>
        <w:t>ребенка в Учреждение</w:t>
      </w:r>
      <w:r w:rsidR="003C26B9" w:rsidRPr="004426B9">
        <w:rPr>
          <w:rFonts w:ascii="Times New Roman" w:hAnsi="Times New Roman"/>
          <w:sz w:val="24"/>
          <w:szCs w:val="24"/>
        </w:rPr>
        <w:t>.</w:t>
      </w:r>
    </w:p>
    <w:p w:rsidR="000D7C49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3.15.</w:t>
      </w:r>
      <w:r w:rsidR="00286DF7" w:rsidRPr="004426B9">
        <w:rPr>
          <w:rFonts w:ascii="Times New Roman" w:hAnsi="Times New Roman"/>
          <w:sz w:val="24"/>
          <w:szCs w:val="24"/>
        </w:rPr>
        <w:t xml:space="preserve"> </w:t>
      </w:r>
      <w:r w:rsidR="0078169D" w:rsidRPr="004426B9">
        <w:rPr>
          <w:rFonts w:ascii="Times New Roman" w:hAnsi="Times New Roman"/>
          <w:sz w:val="24"/>
          <w:szCs w:val="24"/>
        </w:rPr>
        <w:t xml:space="preserve">Прием заявлений о зачислении ребенка в </w:t>
      </w:r>
      <w:r w:rsidR="00F705CD" w:rsidRPr="004426B9">
        <w:rPr>
          <w:rFonts w:ascii="Times New Roman" w:hAnsi="Times New Roman"/>
          <w:sz w:val="24"/>
          <w:szCs w:val="24"/>
        </w:rPr>
        <w:t>Учреждение</w:t>
      </w:r>
      <w:r w:rsidR="0078169D" w:rsidRPr="004426B9">
        <w:rPr>
          <w:rFonts w:ascii="Times New Roman" w:hAnsi="Times New Roman"/>
          <w:sz w:val="24"/>
          <w:szCs w:val="24"/>
        </w:rPr>
        <w:t xml:space="preserve"> осуществляет Приемная комиссия, создаваемая при </w:t>
      </w:r>
      <w:r w:rsidR="00F705CD" w:rsidRPr="004426B9">
        <w:rPr>
          <w:rFonts w:ascii="Times New Roman" w:hAnsi="Times New Roman"/>
          <w:sz w:val="24"/>
          <w:szCs w:val="24"/>
        </w:rPr>
        <w:t>Учреждени</w:t>
      </w:r>
      <w:r w:rsidR="000D7C49" w:rsidRPr="004426B9">
        <w:rPr>
          <w:rFonts w:ascii="Times New Roman" w:hAnsi="Times New Roman"/>
          <w:sz w:val="24"/>
          <w:szCs w:val="24"/>
        </w:rPr>
        <w:t>и</w:t>
      </w:r>
      <w:r w:rsidR="00F705CD" w:rsidRPr="004426B9">
        <w:rPr>
          <w:rFonts w:ascii="Times New Roman" w:hAnsi="Times New Roman"/>
          <w:sz w:val="24"/>
          <w:szCs w:val="24"/>
        </w:rPr>
        <w:t xml:space="preserve"> (далее – Комиссия</w:t>
      </w:r>
      <w:r w:rsidR="0078169D" w:rsidRPr="004426B9">
        <w:rPr>
          <w:rFonts w:ascii="Times New Roman" w:hAnsi="Times New Roman"/>
          <w:sz w:val="24"/>
          <w:szCs w:val="24"/>
        </w:rPr>
        <w:t>)</w:t>
      </w:r>
      <w:r w:rsidR="00756D18" w:rsidRPr="004426B9">
        <w:rPr>
          <w:rFonts w:ascii="Times New Roman" w:hAnsi="Times New Roman"/>
          <w:sz w:val="24"/>
          <w:szCs w:val="24"/>
        </w:rPr>
        <w:t xml:space="preserve"> приказом руководителя Учреждения</w:t>
      </w:r>
      <w:r w:rsidR="0078169D" w:rsidRPr="004426B9">
        <w:rPr>
          <w:rFonts w:ascii="Times New Roman" w:hAnsi="Times New Roman"/>
          <w:sz w:val="24"/>
          <w:szCs w:val="24"/>
        </w:rPr>
        <w:t>.</w:t>
      </w:r>
    </w:p>
    <w:p w:rsidR="00DA0180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3.16.</w:t>
      </w:r>
      <w:r w:rsidR="00DA0180" w:rsidRPr="004426B9">
        <w:rPr>
          <w:rFonts w:ascii="Times New Roman" w:hAnsi="Times New Roman"/>
          <w:sz w:val="24"/>
          <w:szCs w:val="24"/>
        </w:rPr>
        <w:t xml:space="preserve"> Ответственность за действия Комиссии несет персонально Председатель Комиссии.</w:t>
      </w:r>
    </w:p>
    <w:p w:rsidR="00756D18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3.17.</w:t>
      </w:r>
      <w:r w:rsidR="00756D18" w:rsidRPr="004426B9">
        <w:rPr>
          <w:rFonts w:ascii="Times New Roman" w:hAnsi="Times New Roman"/>
          <w:sz w:val="24"/>
          <w:szCs w:val="24"/>
          <w:lang w:eastAsia="ru-RU"/>
        </w:rPr>
        <w:t xml:space="preserve"> Комиссия при приеме поступившего заявления осуществляет рассмотрение на предмет выявления обстоятельств, указанных в пункте </w:t>
      </w:r>
      <w:hyperlink r:id="rId25" w:history="1">
        <w:r w:rsidR="00756D18" w:rsidRPr="004426B9">
          <w:rPr>
            <w:rFonts w:ascii="Times New Roman" w:hAnsi="Times New Roman"/>
            <w:sz w:val="24"/>
            <w:szCs w:val="24"/>
            <w:lang w:eastAsia="ru-RU"/>
          </w:rPr>
          <w:t>2.6.</w:t>
        </w:r>
      </w:hyperlink>
      <w:r w:rsidR="00756D18" w:rsidRPr="004426B9"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756D18" w:rsidRPr="004426B9" w:rsidRDefault="00756D18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данного действия составляет 30 (тридцать) минут.</w:t>
      </w:r>
    </w:p>
    <w:p w:rsidR="000D7C49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3.18.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В случае поступления заявления по </w:t>
      </w:r>
      <w:r w:rsidR="00BD4D02" w:rsidRPr="004426B9">
        <w:rPr>
          <w:rFonts w:ascii="Times New Roman" w:hAnsi="Times New Roman"/>
          <w:sz w:val="24"/>
          <w:szCs w:val="24"/>
          <w:lang w:eastAsia="ru-RU"/>
        </w:rPr>
        <w:t xml:space="preserve">иным каналам связи 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6D18" w:rsidRPr="004426B9">
        <w:rPr>
          <w:rFonts w:ascii="Times New Roman" w:hAnsi="Times New Roman"/>
          <w:sz w:val="24"/>
          <w:szCs w:val="24"/>
          <w:lang w:eastAsia="ru-RU"/>
        </w:rPr>
        <w:t>К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омиссия принимает поступившее отправление, </w:t>
      </w:r>
      <w:r w:rsidR="00BD4D02" w:rsidRPr="004426B9">
        <w:rPr>
          <w:rFonts w:ascii="Times New Roman" w:hAnsi="Times New Roman"/>
          <w:sz w:val="24"/>
          <w:szCs w:val="24"/>
          <w:lang w:eastAsia="ru-RU"/>
        </w:rPr>
        <w:t xml:space="preserve">если заявление поступило по почте, 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>осуществляет проверку целостности конверта, вскрывает конверт.</w:t>
      </w:r>
    </w:p>
    <w:p w:rsidR="000D7C49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3.19.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По итогам проверки </w:t>
      </w:r>
      <w:r w:rsidR="00756D18" w:rsidRPr="004426B9">
        <w:rPr>
          <w:rFonts w:ascii="Times New Roman" w:hAnsi="Times New Roman"/>
          <w:sz w:val="24"/>
          <w:szCs w:val="24"/>
          <w:lang w:eastAsia="ru-RU"/>
        </w:rPr>
        <w:t>К</w:t>
      </w:r>
      <w:r w:rsidR="00732C9F" w:rsidRPr="004426B9">
        <w:rPr>
          <w:rFonts w:ascii="Times New Roman" w:hAnsi="Times New Roman"/>
          <w:sz w:val="24"/>
          <w:szCs w:val="24"/>
          <w:lang w:eastAsia="ru-RU"/>
        </w:rPr>
        <w:t>омиссия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0D7C49" w:rsidRPr="00F17939" w:rsidRDefault="000D7C49" w:rsidP="009C3E4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17939">
        <w:rPr>
          <w:rFonts w:ascii="Times New Roman" w:hAnsi="Times New Roman"/>
          <w:sz w:val="24"/>
          <w:szCs w:val="24"/>
          <w:lang w:eastAsia="ru-RU"/>
        </w:rPr>
        <w:t>прием заяв</w:t>
      </w:r>
      <w:r w:rsidR="00732C9F" w:rsidRPr="00F17939">
        <w:rPr>
          <w:rFonts w:ascii="Times New Roman" w:hAnsi="Times New Roman"/>
          <w:sz w:val="24"/>
          <w:szCs w:val="24"/>
          <w:lang w:eastAsia="ru-RU"/>
        </w:rPr>
        <w:t>ления для рассмотрения</w:t>
      </w:r>
      <w:r w:rsidRPr="00F17939">
        <w:rPr>
          <w:rFonts w:ascii="Times New Roman" w:hAnsi="Times New Roman"/>
          <w:sz w:val="24"/>
          <w:szCs w:val="24"/>
          <w:lang w:eastAsia="ru-RU"/>
        </w:rPr>
        <w:t>;</w:t>
      </w:r>
    </w:p>
    <w:p w:rsidR="000D7C49" w:rsidRPr="00F17939" w:rsidRDefault="000D7C49" w:rsidP="009C3E4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17939">
        <w:rPr>
          <w:rFonts w:ascii="Times New Roman" w:hAnsi="Times New Roman"/>
          <w:sz w:val="24"/>
          <w:szCs w:val="24"/>
          <w:lang w:eastAsia="ru-RU"/>
        </w:rPr>
        <w:t>отказ в приеме заяв</w:t>
      </w:r>
      <w:r w:rsidR="00732C9F" w:rsidRPr="00F17939">
        <w:rPr>
          <w:rFonts w:ascii="Times New Roman" w:hAnsi="Times New Roman"/>
          <w:sz w:val="24"/>
          <w:szCs w:val="24"/>
          <w:lang w:eastAsia="ru-RU"/>
        </w:rPr>
        <w:t>ления  для рассмотрения</w:t>
      </w:r>
      <w:r w:rsidRPr="00F17939">
        <w:rPr>
          <w:rFonts w:ascii="Times New Roman" w:hAnsi="Times New Roman"/>
          <w:sz w:val="24"/>
          <w:szCs w:val="24"/>
          <w:lang w:eastAsia="ru-RU"/>
        </w:rPr>
        <w:t>.</w:t>
      </w:r>
    </w:p>
    <w:p w:rsidR="000D7C49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3.20.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В случае принятия решения о приеме заяв</w:t>
      </w:r>
      <w:r w:rsidR="00732C9F" w:rsidRPr="004426B9">
        <w:rPr>
          <w:rFonts w:ascii="Times New Roman" w:hAnsi="Times New Roman"/>
          <w:sz w:val="24"/>
          <w:szCs w:val="24"/>
          <w:lang w:eastAsia="ru-RU"/>
        </w:rPr>
        <w:t xml:space="preserve">ления для рассмотрения секретарь  </w:t>
      </w:r>
      <w:r w:rsidR="00756D18" w:rsidRPr="004426B9">
        <w:rPr>
          <w:rFonts w:ascii="Times New Roman" w:hAnsi="Times New Roman"/>
          <w:sz w:val="24"/>
          <w:szCs w:val="24"/>
          <w:lang w:eastAsia="ru-RU"/>
        </w:rPr>
        <w:t>К</w:t>
      </w:r>
      <w:r w:rsidR="00732C9F" w:rsidRPr="004426B9">
        <w:rPr>
          <w:rFonts w:ascii="Times New Roman" w:hAnsi="Times New Roman"/>
          <w:sz w:val="24"/>
          <w:szCs w:val="24"/>
          <w:lang w:eastAsia="ru-RU"/>
        </w:rPr>
        <w:t>омиссии</w:t>
      </w:r>
      <w:r w:rsidR="00F179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>регистрирует заяв</w:t>
      </w:r>
      <w:r w:rsidR="00732C9F" w:rsidRPr="004426B9">
        <w:rPr>
          <w:rFonts w:ascii="Times New Roman" w:hAnsi="Times New Roman"/>
          <w:sz w:val="24"/>
          <w:szCs w:val="24"/>
          <w:lang w:eastAsia="ru-RU"/>
        </w:rPr>
        <w:t>ление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с указанием даты и присвоением порядкового входящего номера</w:t>
      </w:r>
      <w:r w:rsidR="00FC67A1"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0D7C49" w:rsidRPr="004426B9" w:rsidRDefault="000D7C49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данного действия при личном обращении заявителя составляет 30 (тридцать) минут, в случае поступления заявки по почте - 1 (один) рабочий день.</w:t>
      </w:r>
    </w:p>
    <w:p w:rsidR="00FC67A1" w:rsidRPr="004426B9" w:rsidRDefault="0071706D" w:rsidP="00F179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3.21.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В случае принятия решения об отказе в приеме заяв</w:t>
      </w:r>
      <w:r w:rsidR="00732C9F" w:rsidRPr="004426B9">
        <w:rPr>
          <w:rFonts w:ascii="Times New Roman" w:hAnsi="Times New Roman"/>
          <w:sz w:val="24"/>
          <w:szCs w:val="24"/>
          <w:lang w:eastAsia="ru-RU"/>
        </w:rPr>
        <w:t xml:space="preserve">ления 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732C9F" w:rsidRPr="004426B9">
        <w:rPr>
          <w:rFonts w:ascii="Times New Roman" w:hAnsi="Times New Roman"/>
          <w:sz w:val="24"/>
          <w:szCs w:val="24"/>
          <w:lang w:eastAsia="ru-RU"/>
        </w:rPr>
        <w:t>рассмотрения секретарь Приемной комиссии</w:t>
      </w:r>
      <w:r w:rsidR="00F179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>регистрирует заявку в журнале регистрации с указанием даты и порядкового входящего номера и присвоением статуса "Отказано в приеме документов"</w:t>
      </w:r>
      <w:r w:rsidR="00FC67A1"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0D7C49" w:rsidRPr="004426B9" w:rsidRDefault="000D7C49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данного действия при личном обращении заявителя составляет 30 (тридцать) минут, в случае поступления заявки по почте - 1 (один) рабочий день.</w:t>
      </w:r>
    </w:p>
    <w:p w:rsidR="000D7C49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3.22.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При личном обращении заявителя максимальный срок выполнения </w:t>
      </w:r>
      <w:r w:rsidR="0022778E" w:rsidRPr="004426B9">
        <w:rPr>
          <w:rFonts w:ascii="Times New Roman" w:hAnsi="Times New Roman"/>
          <w:sz w:val="24"/>
          <w:szCs w:val="24"/>
          <w:lang w:eastAsia="ru-RU"/>
        </w:rPr>
        <w:t xml:space="preserve">специалистом 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>административной процедуры составляет 60 (шестьдесят) минут, при поступлении заявки по почте 1 (один) рабочий день.</w:t>
      </w:r>
    </w:p>
    <w:p w:rsidR="000D7C49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3.23.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Способом фиксации результата административной процедуры является внесение в журнал регистрации заяв</w:t>
      </w:r>
      <w:r w:rsidR="00C01937" w:rsidRPr="004426B9">
        <w:rPr>
          <w:rFonts w:ascii="Times New Roman" w:hAnsi="Times New Roman"/>
          <w:sz w:val="24"/>
          <w:szCs w:val="24"/>
          <w:lang w:eastAsia="ru-RU"/>
        </w:rPr>
        <w:t>лений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записи о регистрации заяв</w:t>
      </w:r>
      <w:r w:rsidR="008C1092" w:rsidRPr="004426B9">
        <w:rPr>
          <w:rFonts w:ascii="Times New Roman" w:hAnsi="Times New Roman"/>
          <w:sz w:val="24"/>
          <w:szCs w:val="24"/>
          <w:lang w:eastAsia="ru-RU"/>
        </w:rPr>
        <w:t>ления</w:t>
      </w:r>
      <w:r w:rsidR="000D7C49" w:rsidRPr="004426B9">
        <w:rPr>
          <w:rFonts w:ascii="Times New Roman" w:hAnsi="Times New Roman"/>
          <w:sz w:val="24"/>
          <w:szCs w:val="24"/>
          <w:lang w:eastAsia="ru-RU"/>
        </w:rPr>
        <w:t xml:space="preserve"> или об отказе в приеме заяв</w:t>
      </w:r>
      <w:r w:rsidR="008C1092" w:rsidRPr="004426B9">
        <w:rPr>
          <w:rFonts w:ascii="Times New Roman" w:hAnsi="Times New Roman"/>
          <w:sz w:val="24"/>
          <w:szCs w:val="24"/>
          <w:lang w:eastAsia="ru-RU"/>
        </w:rPr>
        <w:t>ления.</w:t>
      </w:r>
    </w:p>
    <w:p w:rsidR="000D7C49" w:rsidRPr="004426B9" w:rsidRDefault="000D7C49" w:rsidP="00DA01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C1092" w:rsidRPr="004426B9" w:rsidRDefault="008C1092" w:rsidP="00DA0180">
      <w:pPr>
        <w:pStyle w:val="1"/>
        <w:tabs>
          <w:tab w:val="left" w:pos="426"/>
        </w:tabs>
        <w:ind w:left="0"/>
        <w:jc w:val="center"/>
        <w:rPr>
          <w:rFonts w:ascii="Times New Roman" w:hAnsi="Times New Roman"/>
          <w:b/>
        </w:rPr>
      </w:pPr>
      <w:r w:rsidRPr="004426B9">
        <w:rPr>
          <w:rFonts w:ascii="Times New Roman" w:hAnsi="Times New Roman"/>
          <w:b/>
        </w:rPr>
        <w:t>Административная процедура: рассмотрение заявления о зачислении ребенка в Учреждение и проверка представленных сведений</w:t>
      </w:r>
    </w:p>
    <w:p w:rsidR="000D7C49" w:rsidRPr="004426B9" w:rsidRDefault="000D7C49" w:rsidP="001B6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1092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</w:rPr>
        <w:t>3.24.</w:t>
      </w:r>
      <w:r w:rsidR="003C26B9" w:rsidRPr="004426B9">
        <w:rPr>
          <w:rFonts w:ascii="Times New Roman" w:hAnsi="Times New Roman"/>
          <w:sz w:val="24"/>
          <w:szCs w:val="24"/>
        </w:rPr>
        <w:t xml:space="preserve"> </w:t>
      </w:r>
      <w:r w:rsidR="008C1092" w:rsidRPr="004426B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8C1092" w:rsidRPr="004426B9">
        <w:rPr>
          <w:rFonts w:ascii="Times New Roman" w:hAnsi="Times New Roman"/>
          <w:sz w:val="24"/>
          <w:szCs w:val="24"/>
          <w:lang w:eastAsia="ru-RU"/>
        </w:rPr>
        <w:t xml:space="preserve">принятие решения о приеме заявления для </w:t>
      </w:r>
      <w:r w:rsidR="002B15EC" w:rsidRPr="004426B9">
        <w:rPr>
          <w:rFonts w:ascii="Times New Roman" w:hAnsi="Times New Roman"/>
          <w:sz w:val="24"/>
          <w:szCs w:val="24"/>
          <w:lang w:eastAsia="ru-RU"/>
        </w:rPr>
        <w:t>рассмотрения.</w:t>
      </w:r>
    </w:p>
    <w:p w:rsidR="003C26B9" w:rsidRPr="004426B9" w:rsidRDefault="0071706D" w:rsidP="00DA01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3.25.</w:t>
      </w:r>
      <w:r w:rsidR="003C26B9" w:rsidRPr="004426B9">
        <w:rPr>
          <w:rFonts w:ascii="Times New Roman" w:hAnsi="Times New Roman"/>
          <w:sz w:val="24"/>
          <w:szCs w:val="24"/>
        </w:rPr>
        <w:t xml:space="preserve"> Комиссия Учреждения </w:t>
      </w:r>
      <w:r w:rsidR="008D569D" w:rsidRPr="004426B9">
        <w:rPr>
          <w:rFonts w:ascii="Times New Roman" w:hAnsi="Times New Roman"/>
          <w:sz w:val="24"/>
          <w:szCs w:val="24"/>
        </w:rPr>
        <w:t>сверяет личность заявителя и его документы, удостоверяющие личность,  проверяет полноту представленных документов</w:t>
      </w:r>
      <w:r w:rsidR="003C26B9" w:rsidRPr="004426B9">
        <w:rPr>
          <w:rFonts w:ascii="Times New Roman" w:hAnsi="Times New Roman"/>
          <w:sz w:val="24"/>
          <w:szCs w:val="24"/>
        </w:rPr>
        <w:t>.</w:t>
      </w:r>
    </w:p>
    <w:p w:rsidR="000A57F3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3.26.</w:t>
      </w:r>
      <w:r w:rsidR="000A57F3" w:rsidRPr="004426B9">
        <w:rPr>
          <w:rFonts w:ascii="Times New Roman" w:hAnsi="Times New Roman"/>
          <w:sz w:val="24"/>
          <w:szCs w:val="24"/>
        </w:rPr>
        <w:t xml:space="preserve"> При отсутствии обстоятельств указанных в пункте 2.</w:t>
      </w:r>
      <w:r w:rsidR="008D569D" w:rsidRPr="004426B9">
        <w:rPr>
          <w:rFonts w:ascii="Times New Roman" w:hAnsi="Times New Roman"/>
          <w:sz w:val="24"/>
          <w:szCs w:val="24"/>
        </w:rPr>
        <w:t>6</w:t>
      </w:r>
      <w:r w:rsidR="000A57F3" w:rsidRPr="004426B9">
        <w:rPr>
          <w:rFonts w:ascii="Times New Roman" w:hAnsi="Times New Roman"/>
          <w:sz w:val="24"/>
          <w:szCs w:val="24"/>
        </w:rPr>
        <w:t xml:space="preserve">. настоящего Регламента Комиссия </w:t>
      </w:r>
      <w:r w:rsidR="008D569D" w:rsidRPr="004426B9">
        <w:rPr>
          <w:rFonts w:ascii="Times New Roman" w:hAnsi="Times New Roman"/>
          <w:sz w:val="24"/>
          <w:szCs w:val="24"/>
        </w:rPr>
        <w:t xml:space="preserve">дает рекомендацию </w:t>
      </w:r>
      <w:r w:rsidR="000A57F3" w:rsidRPr="004426B9">
        <w:rPr>
          <w:rFonts w:ascii="Times New Roman" w:hAnsi="Times New Roman"/>
          <w:sz w:val="24"/>
          <w:szCs w:val="24"/>
        </w:rPr>
        <w:t xml:space="preserve"> о зачислении ребенка в </w:t>
      </w:r>
      <w:r w:rsidR="008D569D" w:rsidRPr="004426B9">
        <w:rPr>
          <w:rFonts w:ascii="Times New Roman" w:hAnsi="Times New Roman"/>
          <w:sz w:val="24"/>
          <w:szCs w:val="24"/>
        </w:rPr>
        <w:t>У</w:t>
      </w:r>
      <w:r w:rsidR="000A57F3" w:rsidRPr="004426B9">
        <w:rPr>
          <w:rFonts w:ascii="Times New Roman" w:hAnsi="Times New Roman"/>
          <w:sz w:val="24"/>
          <w:szCs w:val="24"/>
        </w:rPr>
        <w:t>чреждение</w:t>
      </w:r>
      <w:r w:rsidR="008D569D" w:rsidRPr="004426B9">
        <w:rPr>
          <w:rFonts w:ascii="Times New Roman" w:hAnsi="Times New Roman"/>
          <w:sz w:val="24"/>
          <w:szCs w:val="24"/>
        </w:rPr>
        <w:t xml:space="preserve"> или принимает решение о допуске к  вступительным испытаниям</w:t>
      </w:r>
      <w:r w:rsidR="000A57F3" w:rsidRPr="004426B9">
        <w:rPr>
          <w:rFonts w:ascii="Times New Roman" w:hAnsi="Times New Roman"/>
          <w:sz w:val="24"/>
          <w:szCs w:val="24"/>
        </w:rPr>
        <w:t>.</w:t>
      </w:r>
    </w:p>
    <w:p w:rsidR="003C26B9" w:rsidRPr="004426B9" w:rsidRDefault="0071706D" w:rsidP="00DA01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lastRenderedPageBreak/>
        <w:t>3.27.</w:t>
      </w:r>
      <w:r w:rsidR="00FC67A1" w:rsidRPr="004426B9">
        <w:rPr>
          <w:rFonts w:ascii="Times New Roman" w:hAnsi="Times New Roman"/>
          <w:sz w:val="24"/>
          <w:szCs w:val="24"/>
        </w:rPr>
        <w:t xml:space="preserve"> </w:t>
      </w:r>
      <w:r w:rsidR="003C26B9" w:rsidRPr="004426B9">
        <w:rPr>
          <w:rFonts w:ascii="Times New Roman" w:hAnsi="Times New Roman"/>
          <w:sz w:val="24"/>
          <w:szCs w:val="24"/>
        </w:rPr>
        <w:t xml:space="preserve">Получателю услуг не может быть отказано в зачислении ребенка в первый класс </w:t>
      </w:r>
      <w:r w:rsidR="000C39DF" w:rsidRPr="004426B9">
        <w:rPr>
          <w:rFonts w:ascii="Times New Roman" w:hAnsi="Times New Roman"/>
          <w:sz w:val="24"/>
          <w:szCs w:val="24"/>
        </w:rPr>
        <w:t>Учреждения</w:t>
      </w:r>
      <w:r w:rsidR="003C26B9" w:rsidRPr="004426B9">
        <w:rPr>
          <w:rFonts w:ascii="Times New Roman" w:hAnsi="Times New Roman"/>
          <w:sz w:val="24"/>
          <w:szCs w:val="24"/>
        </w:rPr>
        <w:t>, желающему зачислить его по месту жительства.</w:t>
      </w:r>
    </w:p>
    <w:p w:rsidR="0078169D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3.28.</w:t>
      </w:r>
      <w:r w:rsidR="003C26B9" w:rsidRPr="004426B9">
        <w:rPr>
          <w:rFonts w:ascii="Times New Roman" w:hAnsi="Times New Roman"/>
          <w:sz w:val="24"/>
          <w:szCs w:val="24"/>
          <w:lang w:eastAsia="ru-RU"/>
        </w:rPr>
        <w:t xml:space="preserve"> Способом фиксации результата административной процедуры является </w:t>
      </w:r>
      <w:r w:rsidR="000A57F3" w:rsidRPr="004426B9">
        <w:rPr>
          <w:rFonts w:ascii="Times New Roman" w:hAnsi="Times New Roman"/>
          <w:sz w:val="24"/>
          <w:szCs w:val="24"/>
          <w:lang w:eastAsia="ru-RU"/>
        </w:rPr>
        <w:t xml:space="preserve">решение (протокол) Комиссии о </w:t>
      </w:r>
      <w:r w:rsidR="008D569D" w:rsidRPr="004426B9">
        <w:rPr>
          <w:rFonts w:ascii="Times New Roman" w:hAnsi="Times New Roman"/>
          <w:sz w:val="24"/>
          <w:szCs w:val="24"/>
          <w:lang w:eastAsia="ru-RU"/>
        </w:rPr>
        <w:t xml:space="preserve">рекомендации </w:t>
      </w:r>
      <w:r w:rsidR="003C26B9" w:rsidRPr="004426B9">
        <w:rPr>
          <w:rFonts w:ascii="Times New Roman" w:hAnsi="Times New Roman"/>
          <w:sz w:val="24"/>
          <w:szCs w:val="24"/>
          <w:lang w:eastAsia="ru-RU"/>
        </w:rPr>
        <w:t>з</w:t>
      </w:r>
      <w:r w:rsidR="0078169D" w:rsidRPr="004426B9">
        <w:rPr>
          <w:rFonts w:ascii="Times New Roman" w:hAnsi="Times New Roman"/>
          <w:sz w:val="24"/>
          <w:szCs w:val="24"/>
        </w:rPr>
        <w:t>ачислени</w:t>
      </w:r>
      <w:r w:rsidR="000A57F3" w:rsidRPr="004426B9">
        <w:rPr>
          <w:rFonts w:ascii="Times New Roman" w:hAnsi="Times New Roman"/>
          <w:sz w:val="24"/>
          <w:szCs w:val="24"/>
        </w:rPr>
        <w:t>и</w:t>
      </w:r>
      <w:r w:rsidR="0078169D" w:rsidRPr="004426B9">
        <w:rPr>
          <w:rFonts w:ascii="Times New Roman" w:hAnsi="Times New Roman"/>
          <w:sz w:val="24"/>
          <w:szCs w:val="24"/>
        </w:rPr>
        <w:t xml:space="preserve"> </w:t>
      </w:r>
      <w:r w:rsidR="002B56AC" w:rsidRPr="004426B9">
        <w:rPr>
          <w:rFonts w:ascii="Times New Roman" w:hAnsi="Times New Roman"/>
          <w:sz w:val="24"/>
          <w:szCs w:val="24"/>
        </w:rPr>
        <w:t xml:space="preserve">ребенка </w:t>
      </w:r>
      <w:r w:rsidR="0078169D" w:rsidRPr="004426B9">
        <w:rPr>
          <w:rFonts w:ascii="Times New Roman" w:hAnsi="Times New Roman"/>
          <w:sz w:val="24"/>
          <w:szCs w:val="24"/>
        </w:rPr>
        <w:t xml:space="preserve">в </w:t>
      </w:r>
      <w:r w:rsidR="00F705CD" w:rsidRPr="004426B9">
        <w:rPr>
          <w:rFonts w:ascii="Times New Roman" w:hAnsi="Times New Roman"/>
          <w:sz w:val="24"/>
          <w:szCs w:val="24"/>
        </w:rPr>
        <w:t>Учреждение</w:t>
      </w:r>
      <w:r w:rsidR="008D569D" w:rsidRPr="004426B9">
        <w:rPr>
          <w:rFonts w:ascii="Times New Roman" w:hAnsi="Times New Roman"/>
          <w:sz w:val="24"/>
          <w:szCs w:val="24"/>
        </w:rPr>
        <w:t xml:space="preserve"> и (или) принятие решения о допуске к вступительным испытаниям</w:t>
      </w:r>
      <w:r w:rsidR="005F1DF9" w:rsidRPr="004426B9">
        <w:rPr>
          <w:rFonts w:ascii="Times New Roman" w:hAnsi="Times New Roman"/>
          <w:sz w:val="24"/>
          <w:szCs w:val="24"/>
        </w:rPr>
        <w:t>.</w:t>
      </w:r>
    </w:p>
    <w:p w:rsidR="003C26B9" w:rsidRPr="004426B9" w:rsidRDefault="003C26B9" w:rsidP="001B6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7A1" w:rsidRPr="004426B9" w:rsidRDefault="00FC67A1" w:rsidP="00DA0180">
      <w:pPr>
        <w:pStyle w:val="1"/>
        <w:tabs>
          <w:tab w:val="left" w:pos="426"/>
        </w:tabs>
        <w:ind w:left="0"/>
        <w:jc w:val="center"/>
        <w:rPr>
          <w:rFonts w:ascii="Times New Roman" w:hAnsi="Times New Roman"/>
          <w:b/>
        </w:rPr>
      </w:pPr>
      <w:r w:rsidRPr="004426B9">
        <w:rPr>
          <w:rFonts w:ascii="Times New Roman" w:hAnsi="Times New Roman"/>
          <w:b/>
        </w:rPr>
        <w:t>Административная процедура: принятие решения о зачислении ребенка в Учреждение, об отказе в зачислении ребенка в Учреждение и информирование получателя услуг о результате предоставления услуги</w:t>
      </w:r>
    </w:p>
    <w:p w:rsidR="00FC67A1" w:rsidRPr="004426B9" w:rsidRDefault="00FC67A1" w:rsidP="001B6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7A1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3.29.</w:t>
      </w:r>
      <w:r w:rsidR="00FC67A1" w:rsidRPr="004426B9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</w:t>
      </w:r>
      <w:r w:rsidR="007E6C15" w:rsidRPr="004426B9">
        <w:rPr>
          <w:rFonts w:ascii="Times New Roman" w:hAnsi="Times New Roman"/>
          <w:sz w:val="24"/>
          <w:szCs w:val="24"/>
          <w:lang w:eastAsia="ru-RU"/>
        </w:rPr>
        <w:t xml:space="preserve">принятие решения </w:t>
      </w:r>
      <w:r w:rsidR="000A57F3" w:rsidRPr="004426B9">
        <w:rPr>
          <w:rFonts w:ascii="Times New Roman" w:hAnsi="Times New Roman"/>
          <w:sz w:val="24"/>
          <w:szCs w:val="24"/>
          <w:lang w:eastAsia="ru-RU"/>
        </w:rPr>
        <w:t xml:space="preserve">(протокола) </w:t>
      </w:r>
      <w:r w:rsidR="007E6C15" w:rsidRPr="004426B9">
        <w:rPr>
          <w:rFonts w:ascii="Times New Roman" w:hAnsi="Times New Roman"/>
          <w:sz w:val="24"/>
          <w:szCs w:val="24"/>
          <w:lang w:eastAsia="ru-RU"/>
        </w:rPr>
        <w:t>Комиссии о</w:t>
      </w:r>
      <w:r w:rsidR="008D569D" w:rsidRPr="004426B9">
        <w:rPr>
          <w:rFonts w:ascii="Times New Roman" w:hAnsi="Times New Roman"/>
          <w:sz w:val="24"/>
          <w:szCs w:val="24"/>
          <w:lang w:eastAsia="ru-RU"/>
        </w:rPr>
        <w:t xml:space="preserve"> рекомендации </w:t>
      </w:r>
      <w:r w:rsidR="007E6C15" w:rsidRPr="004426B9">
        <w:rPr>
          <w:rFonts w:ascii="Times New Roman" w:hAnsi="Times New Roman"/>
          <w:sz w:val="24"/>
          <w:szCs w:val="24"/>
          <w:lang w:eastAsia="ru-RU"/>
        </w:rPr>
        <w:t xml:space="preserve"> зачислени</w:t>
      </w:r>
      <w:r w:rsidR="008D569D" w:rsidRPr="004426B9">
        <w:rPr>
          <w:rFonts w:ascii="Times New Roman" w:hAnsi="Times New Roman"/>
          <w:sz w:val="24"/>
          <w:szCs w:val="24"/>
          <w:lang w:eastAsia="ru-RU"/>
        </w:rPr>
        <w:t>я</w:t>
      </w:r>
      <w:r w:rsidR="007E6C15" w:rsidRPr="004426B9">
        <w:rPr>
          <w:rFonts w:ascii="Times New Roman" w:hAnsi="Times New Roman"/>
          <w:sz w:val="24"/>
          <w:szCs w:val="24"/>
          <w:lang w:eastAsia="ru-RU"/>
        </w:rPr>
        <w:t xml:space="preserve"> ребенка в Учреждение</w:t>
      </w:r>
      <w:r w:rsidR="008D569D" w:rsidRPr="004426B9">
        <w:rPr>
          <w:rFonts w:ascii="Times New Roman" w:hAnsi="Times New Roman"/>
          <w:sz w:val="24"/>
          <w:szCs w:val="24"/>
          <w:lang w:eastAsia="ru-RU"/>
        </w:rPr>
        <w:t xml:space="preserve"> и (или)</w:t>
      </w:r>
      <w:r w:rsidR="008D569D" w:rsidRPr="004426B9">
        <w:rPr>
          <w:rFonts w:ascii="Times New Roman" w:hAnsi="Times New Roman"/>
          <w:sz w:val="24"/>
          <w:szCs w:val="24"/>
        </w:rPr>
        <w:t xml:space="preserve"> принятие решения о допуске к вступительным испытаниям.</w:t>
      </w:r>
    </w:p>
    <w:p w:rsidR="00F705CD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3.30.</w:t>
      </w:r>
      <w:r w:rsidR="00FC67A1" w:rsidRPr="004426B9">
        <w:rPr>
          <w:rFonts w:ascii="Times New Roman" w:hAnsi="Times New Roman"/>
          <w:sz w:val="24"/>
          <w:szCs w:val="24"/>
        </w:rPr>
        <w:t xml:space="preserve"> </w:t>
      </w:r>
      <w:r w:rsidR="007E6C15" w:rsidRPr="004426B9">
        <w:rPr>
          <w:rFonts w:ascii="Times New Roman" w:hAnsi="Times New Roman"/>
          <w:sz w:val="24"/>
          <w:szCs w:val="24"/>
        </w:rPr>
        <w:t>На основании решения Комиссии</w:t>
      </w:r>
      <w:r w:rsidR="00F8436E" w:rsidRPr="004426B9">
        <w:rPr>
          <w:rFonts w:ascii="Times New Roman" w:hAnsi="Times New Roman"/>
          <w:sz w:val="24"/>
          <w:szCs w:val="24"/>
        </w:rPr>
        <w:t xml:space="preserve"> </w:t>
      </w:r>
      <w:r w:rsidR="00F705CD" w:rsidRPr="004426B9">
        <w:rPr>
          <w:rFonts w:ascii="Times New Roman" w:hAnsi="Times New Roman"/>
          <w:sz w:val="24"/>
          <w:szCs w:val="24"/>
        </w:rPr>
        <w:t>руководителем (директором) Учреждения</w:t>
      </w:r>
      <w:r w:rsidR="00952C0C" w:rsidRPr="004426B9">
        <w:rPr>
          <w:rFonts w:ascii="Times New Roman" w:hAnsi="Times New Roman"/>
          <w:sz w:val="24"/>
          <w:szCs w:val="24"/>
        </w:rPr>
        <w:t xml:space="preserve"> подписывается п</w:t>
      </w:r>
      <w:r w:rsidR="00F705CD" w:rsidRPr="004426B9">
        <w:rPr>
          <w:rFonts w:ascii="Times New Roman" w:hAnsi="Times New Roman"/>
          <w:sz w:val="24"/>
          <w:szCs w:val="24"/>
        </w:rPr>
        <w:t>риказ о зачислении ребенка</w:t>
      </w:r>
      <w:r w:rsidR="008D569D" w:rsidRPr="004426B9">
        <w:rPr>
          <w:rFonts w:ascii="Times New Roman" w:hAnsi="Times New Roman"/>
          <w:sz w:val="24"/>
          <w:szCs w:val="24"/>
        </w:rPr>
        <w:t xml:space="preserve"> и (или) о допуске к вступительным испытаниям.</w:t>
      </w:r>
    </w:p>
    <w:p w:rsidR="00952C0C" w:rsidRPr="004426B9" w:rsidRDefault="0071706D" w:rsidP="00DA01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3.31.</w:t>
      </w:r>
      <w:r w:rsidR="00FC67A1" w:rsidRPr="004426B9">
        <w:rPr>
          <w:rFonts w:ascii="Times New Roman" w:hAnsi="Times New Roman"/>
          <w:sz w:val="24"/>
          <w:szCs w:val="24"/>
        </w:rPr>
        <w:t xml:space="preserve"> </w:t>
      </w:r>
      <w:r w:rsidR="00952C0C" w:rsidRPr="004426B9">
        <w:rPr>
          <w:rFonts w:ascii="Times New Roman" w:hAnsi="Times New Roman"/>
          <w:sz w:val="24"/>
          <w:szCs w:val="24"/>
        </w:rPr>
        <w:t>На основании прик</w:t>
      </w:r>
      <w:r w:rsidR="00F705CD" w:rsidRPr="004426B9">
        <w:rPr>
          <w:rFonts w:ascii="Times New Roman" w:hAnsi="Times New Roman"/>
          <w:sz w:val="24"/>
          <w:szCs w:val="24"/>
        </w:rPr>
        <w:t>аза руководителя (директора) Учреждения</w:t>
      </w:r>
      <w:r w:rsidR="00952C0C" w:rsidRPr="004426B9">
        <w:rPr>
          <w:rFonts w:ascii="Times New Roman" w:hAnsi="Times New Roman"/>
          <w:sz w:val="24"/>
          <w:szCs w:val="24"/>
        </w:rPr>
        <w:t xml:space="preserve"> </w:t>
      </w:r>
      <w:r w:rsidR="008D569D" w:rsidRPr="004426B9">
        <w:rPr>
          <w:rFonts w:ascii="Times New Roman" w:hAnsi="Times New Roman"/>
          <w:sz w:val="24"/>
          <w:szCs w:val="24"/>
        </w:rPr>
        <w:t xml:space="preserve">о зачислении  ребенка, </w:t>
      </w:r>
      <w:r w:rsidR="00952C0C" w:rsidRPr="004426B9">
        <w:rPr>
          <w:rFonts w:ascii="Times New Roman" w:hAnsi="Times New Roman"/>
          <w:sz w:val="24"/>
          <w:szCs w:val="24"/>
        </w:rPr>
        <w:t>в регистр д</w:t>
      </w:r>
      <w:r w:rsidR="00F705CD" w:rsidRPr="004426B9">
        <w:rPr>
          <w:rFonts w:ascii="Times New Roman" w:hAnsi="Times New Roman"/>
          <w:sz w:val="24"/>
          <w:szCs w:val="24"/>
        </w:rPr>
        <w:t xml:space="preserve">етей, </w:t>
      </w:r>
      <w:r w:rsidR="00952C0C" w:rsidRPr="004426B9">
        <w:rPr>
          <w:rFonts w:ascii="Times New Roman" w:hAnsi="Times New Roman"/>
          <w:sz w:val="24"/>
          <w:szCs w:val="24"/>
        </w:rPr>
        <w:t>заносится запись о ребенке.</w:t>
      </w:r>
    </w:p>
    <w:p w:rsidR="008A4FB3" w:rsidRPr="004426B9" w:rsidRDefault="0071706D" w:rsidP="00DA01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3.32.</w:t>
      </w:r>
      <w:r w:rsidR="008A4FB3" w:rsidRPr="004426B9">
        <w:rPr>
          <w:rFonts w:ascii="Times New Roman" w:hAnsi="Times New Roman"/>
          <w:sz w:val="24"/>
          <w:szCs w:val="24"/>
          <w:lang w:eastAsia="ru-RU"/>
        </w:rPr>
        <w:t xml:space="preserve"> Способом фиксации результата административной процедуры является з</w:t>
      </w:r>
      <w:r w:rsidR="008A4FB3" w:rsidRPr="004426B9">
        <w:rPr>
          <w:rFonts w:ascii="Times New Roman" w:hAnsi="Times New Roman"/>
          <w:sz w:val="24"/>
          <w:szCs w:val="24"/>
        </w:rPr>
        <w:t>ачисление ребенка в Учреждение приказом руководителя (директора) Учреждения</w:t>
      </w:r>
      <w:r w:rsidR="008D569D" w:rsidRPr="004426B9">
        <w:rPr>
          <w:rFonts w:ascii="Times New Roman" w:hAnsi="Times New Roman"/>
          <w:sz w:val="24"/>
          <w:szCs w:val="24"/>
        </w:rPr>
        <w:t xml:space="preserve"> и (или) принятие решения о допуске к вступительным испытаниям.</w:t>
      </w:r>
    </w:p>
    <w:p w:rsidR="008A4FB3" w:rsidRPr="004426B9" w:rsidRDefault="008A4FB3" w:rsidP="001B6E9D">
      <w:pPr>
        <w:pStyle w:val="1"/>
        <w:ind w:left="0"/>
        <w:jc w:val="both"/>
        <w:rPr>
          <w:rFonts w:ascii="Times New Roman" w:hAnsi="Times New Roman"/>
        </w:rPr>
      </w:pPr>
    </w:p>
    <w:p w:rsidR="00071393" w:rsidRPr="004426B9" w:rsidRDefault="00071393" w:rsidP="00071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26B9">
        <w:rPr>
          <w:rFonts w:ascii="Times New Roman" w:hAnsi="Times New Roman"/>
          <w:b/>
          <w:sz w:val="24"/>
          <w:szCs w:val="24"/>
        </w:rPr>
        <w:t xml:space="preserve">Получение Заявителем сведений о ходе выполнения </w:t>
      </w:r>
      <w:r w:rsidR="00E57C55" w:rsidRPr="004426B9">
        <w:rPr>
          <w:rFonts w:ascii="Times New Roman" w:hAnsi="Times New Roman"/>
          <w:b/>
          <w:sz w:val="24"/>
          <w:szCs w:val="24"/>
        </w:rPr>
        <w:t xml:space="preserve">запроса </w:t>
      </w:r>
    </w:p>
    <w:p w:rsidR="00E57C55" w:rsidRPr="004426B9" w:rsidRDefault="00E57C55" w:rsidP="00071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26B9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4426B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071393" w:rsidRPr="004426B9" w:rsidRDefault="00071393" w:rsidP="00071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1393" w:rsidRPr="004426B9" w:rsidRDefault="0071706D" w:rsidP="000713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3.</w:t>
      </w:r>
      <w:r w:rsidR="008C54D7">
        <w:rPr>
          <w:rFonts w:ascii="Times New Roman" w:hAnsi="Times New Roman"/>
          <w:sz w:val="24"/>
          <w:szCs w:val="24"/>
        </w:rPr>
        <w:t>32</w:t>
      </w:r>
      <w:r w:rsidRPr="004426B9">
        <w:rPr>
          <w:rFonts w:ascii="Times New Roman" w:hAnsi="Times New Roman"/>
          <w:sz w:val="24"/>
          <w:szCs w:val="24"/>
        </w:rPr>
        <w:t>.</w:t>
      </w:r>
      <w:r w:rsidR="008C54D7">
        <w:rPr>
          <w:rFonts w:ascii="Times New Roman" w:hAnsi="Times New Roman"/>
          <w:sz w:val="24"/>
          <w:szCs w:val="24"/>
        </w:rPr>
        <w:t xml:space="preserve"> </w:t>
      </w:r>
      <w:r w:rsidR="00071393" w:rsidRPr="004426B9">
        <w:rPr>
          <w:rFonts w:ascii="Times New Roman" w:hAnsi="Times New Roman"/>
          <w:sz w:val="24"/>
          <w:szCs w:val="24"/>
        </w:rPr>
        <w:t xml:space="preserve">В ходе выполнением Учреждением административных процедур, Заявитель имеет право на получение сведений от Исполнителя о стадии рассмотрения заявления по </w:t>
      </w:r>
      <w:r w:rsidR="008C54D7">
        <w:rPr>
          <w:rFonts w:ascii="Times New Roman" w:hAnsi="Times New Roman"/>
          <w:sz w:val="24"/>
          <w:szCs w:val="24"/>
        </w:rPr>
        <w:t>муниципальной</w:t>
      </w:r>
      <w:r w:rsidR="004426B9">
        <w:rPr>
          <w:rFonts w:ascii="Times New Roman" w:hAnsi="Times New Roman"/>
          <w:sz w:val="24"/>
          <w:szCs w:val="24"/>
        </w:rPr>
        <w:t xml:space="preserve"> услуге</w:t>
      </w:r>
      <w:r w:rsidR="00071393" w:rsidRPr="004426B9">
        <w:rPr>
          <w:rFonts w:ascii="Times New Roman" w:hAnsi="Times New Roman"/>
          <w:sz w:val="24"/>
          <w:szCs w:val="24"/>
        </w:rPr>
        <w:t xml:space="preserve">.  </w:t>
      </w:r>
    </w:p>
    <w:p w:rsidR="00071393" w:rsidRPr="004426B9" w:rsidRDefault="00071393" w:rsidP="006F021A">
      <w:pPr>
        <w:widowControl w:val="0"/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436E" w:rsidRPr="004426B9" w:rsidRDefault="00F8436E" w:rsidP="006F02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6175" w:rsidRPr="004426B9" w:rsidRDefault="00A46175" w:rsidP="006F021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4426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  </w:t>
      </w:r>
      <w:r w:rsidR="002B15EC" w:rsidRPr="0044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Ф</w:t>
      </w:r>
      <w:r w:rsidRPr="004426B9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ормы контроля за предоставлением</w:t>
      </w:r>
    </w:p>
    <w:p w:rsidR="00A46175" w:rsidRPr="004426B9" w:rsidRDefault="004426B9" w:rsidP="006F021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2B15EC" w:rsidRPr="004426B9" w:rsidRDefault="002B15EC" w:rsidP="001B6E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и исполнением </w:t>
      </w:r>
      <w:r w:rsidR="001B6E9D" w:rsidRPr="004426B9">
        <w:rPr>
          <w:rFonts w:ascii="Times New Roman" w:hAnsi="Times New Roman"/>
          <w:b/>
          <w:sz w:val="24"/>
          <w:szCs w:val="24"/>
          <w:lang w:eastAsia="ru-RU"/>
        </w:rPr>
        <w:t>специалистами</w:t>
      </w:r>
      <w:r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положений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>Административного регламента и иных нормативных правовых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>актов, устанавливающих требования к предоставлению</w:t>
      </w:r>
    </w:p>
    <w:p w:rsidR="002B15EC" w:rsidRPr="004426B9" w:rsidRDefault="004426B9" w:rsidP="006F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  <w:r w:rsidR="002B15EC" w:rsidRPr="004426B9">
        <w:rPr>
          <w:rFonts w:ascii="Times New Roman" w:hAnsi="Times New Roman"/>
          <w:b/>
          <w:sz w:val="24"/>
          <w:szCs w:val="24"/>
          <w:lang w:eastAsia="ru-RU"/>
        </w:rPr>
        <w:t>, а также принятием ими решений</w:t>
      </w:r>
    </w:p>
    <w:p w:rsidR="002B15EC" w:rsidRPr="004426B9" w:rsidRDefault="002B15EC" w:rsidP="001B6E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, и принятием решений </w:t>
      </w:r>
      <w:r w:rsidR="001B6E9D" w:rsidRPr="004426B9">
        <w:rPr>
          <w:rFonts w:ascii="Times New Roman" w:hAnsi="Times New Roman"/>
          <w:sz w:val="24"/>
          <w:szCs w:val="24"/>
          <w:lang w:eastAsia="ru-RU"/>
        </w:rPr>
        <w:t xml:space="preserve">специалистами 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осуществляется непрерывно руководителем Учреждения или заместителем руководителя учреждения по учебно-воспитательной работе, также ответственным работником </w:t>
      </w:r>
      <w:r w:rsidR="008C54D7">
        <w:rPr>
          <w:rFonts w:ascii="Times New Roman" w:hAnsi="Times New Roman"/>
          <w:sz w:val="24"/>
          <w:szCs w:val="24"/>
          <w:lang w:eastAsia="ru-RU"/>
        </w:rPr>
        <w:t>МУ «Хангаласское РУО»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, курирующим вопросы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4.2. Периодичность осуществления текущего контроля устанавливается руководителем Учреждения.</w:t>
      </w:r>
    </w:p>
    <w:p w:rsidR="002B15EC" w:rsidRPr="004426B9" w:rsidRDefault="002B15EC" w:rsidP="001B6E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и периодичность осуществления плановых</w:t>
      </w:r>
      <w:r w:rsidR="00334E86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426B9">
        <w:rPr>
          <w:rFonts w:ascii="Times New Roman" w:hAnsi="Times New Roman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334E86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26B9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b/>
          <w:sz w:val="24"/>
          <w:szCs w:val="24"/>
          <w:lang w:eastAsia="ru-RU"/>
        </w:rPr>
        <w:t>, в том числе порядок и формы</w:t>
      </w:r>
      <w:r w:rsidR="00334E86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426B9">
        <w:rPr>
          <w:rFonts w:ascii="Times New Roman" w:hAnsi="Times New Roman"/>
          <w:b/>
          <w:sz w:val="24"/>
          <w:szCs w:val="24"/>
          <w:lang w:eastAsia="ru-RU"/>
        </w:rPr>
        <w:t>контроля за полнотой и качеством предоставления</w:t>
      </w:r>
      <w:r w:rsidR="00334E86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26B9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B15EC" w:rsidRPr="004426B9" w:rsidRDefault="00334E86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4.3. Проверки</w:t>
      </w:r>
      <w:r w:rsidR="002B15EC" w:rsidRPr="004426B9">
        <w:rPr>
          <w:rFonts w:ascii="Times New Roman" w:hAnsi="Times New Roman"/>
          <w:sz w:val="24"/>
          <w:szCs w:val="24"/>
          <w:lang w:eastAsia="ru-RU"/>
        </w:rPr>
        <w:t xml:space="preserve"> полноты и качества предоставления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2B15EC" w:rsidRPr="004426B9">
        <w:rPr>
          <w:rFonts w:ascii="Times New Roman" w:hAnsi="Times New Roman"/>
          <w:sz w:val="24"/>
          <w:szCs w:val="24"/>
          <w:lang w:eastAsia="ru-RU"/>
        </w:rPr>
        <w:t xml:space="preserve">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или в установленных законодательством случаях).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4.4. Плановые проверки проводятся с периодичностью, определяемой индивидуальными правовыми актами (приказами, распоряжениями), но не реже одного раза в три года.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по жалобам заявителей и в установленных законодательством случаях.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4.5. Плановые и внеплановые проверки проводятся на основании приказа </w:t>
      </w:r>
      <w:r w:rsidR="008B7FE6" w:rsidRPr="004426B9">
        <w:rPr>
          <w:rFonts w:ascii="Times New Roman" w:hAnsi="Times New Roman"/>
          <w:sz w:val="24"/>
          <w:szCs w:val="24"/>
          <w:lang w:eastAsia="ru-RU"/>
        </w:rPr>
        <w:t>руководителя Учреждения</w:t>
      </w:r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4176E8" w:rsidRPr="004426B9" w:rsidRDefault="004176E8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176E8" w:rsidRPr="004426B9" w:rsidRDefault="004176E8" w:rsidP="004176E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Ответственность </w:t>
      </w:r>
      <w:r w:rsidR="00071393" w:rsidRPr="004426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работников </w:t>
      </w:r>
      <w:r w:rsidRPr="004426B9">
        <w:rPr>
          <w:rFonts w:ascii="Times New Roman" w:hAnsi="Times New Roman"/>
          <w:b/>
          <w:bCs/>
          <w:sz w:val="24"/>
          <w:szCs w:val="24"/>
          <w:lang w:eastAsia="ru-RU"/>
        </w:rPr>
        <w:t>госуда</w:t>
      </w:r>
      <w:r w:rsidR="00071393" w:rsidRPr="004426B9">
        <w:rPr>
          <w:rFonts w:ascii="Times New Roman" w:hAnsi="Times New Roman"/>
          <w:b/>
          <w:bCs/>
          <w:sz w:val="24"/>
          <w:szCs w:val="24"/>
          <w:lang w:eastAsia="ru-RU"/>
        </w:rPr>
        <w:t>рственных учреждений</w:t>
      </w:r>
      <w:r w:rsidRPr="004426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Республики Саха (Якутия) за решения и действия (бездействие), принимаемые (осуществляемые) в ходе предоставления </w:t>
      </w:r>
      <w:r w:rsidR="004426B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  <w:r w:rsidR="008C54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(из регламента МО РС (Я))</w:t>
      </w:r>
    </w:p>
    <w:p w:rsidR="00071393" w:rsidRPr="004426B9" w:rsidRDefault="00071393" w:rsidP="004176E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176E8" w:rsidRPr="004426B9" w:rsidRDefault="004176E8" w:rsidP="00417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 xml:space="preserve">4.6.Персональная ответственность должностных лиц закрепляется в их должностных инструкциях, должностных регламентах в соответствии с требованиями законодательства. </w:t>
      </w:r>
    </w:p>
    <w:p w:rsidR="004176E8" w:rsidRPr="004426B9" w:rsidRDefault="004176E8" w:rsidP="00417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6B9">
        <w:rPr>
          <w:rFonts w:ascii="Times New Roman" w:hAnsi="Times New Roman"/>
          <w:sz w:val="24"/>
          <w:szCs w:val="24"/>
        </w:rPr>
        <w:t>4.7. По результатам проверок в случае выявления нарушений прав граждан, положений настоящего административного регламента, иных нормативных правовых актов Российской Федерации и Республики Саха (Якутия) директором Учреждения или курирующим заместителем директора Учреждения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176E8" w:rsidRPr="004426B9" w:rsidRDefault="004176E8" w:rsidP="00417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76E8" w:rsidRPr="004426B9" w:rsidRDefault="004176E8" w:rsidP="004176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Положения, характеризирующие требования к порядку и формам контроля предоставления </w:t>
      </w:r>
      <w:r w:rsidR="004426B9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b/>
          <w:sz w:val="24"/>
          <w:szCs w:val="24"/>
          <w:lang w:eastAsia="ru-RU"/>
        </w:rPr>
        <w:t>, в том числе со стороны граждан, их объединений и организаций</w:t>
      </w:r>
      <w:r w:rsidR="008C54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54D7">
        <w:rPr>
          <w:rFonts w:ascii="Times New Roman" w:hAnsi="Times New Roman"/>
          <w:b/>
          <w:bCs/>
          <w:sz w:val="24"/>
          <w:szCs w:val="24"/>
          <w:lang w:eastAsia="ru-RU"/>
        </w:rPr>
        <w:t>(из регламента МО РС (Я))</w:t>
      </w:r>
    </w:p>
    <w:p w:rsidR="004176E8" w:rsidRPr="004426B9" w:rsidRDefault="004176E8" w:rsidP="004176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76E8" w:rsidRPr="004426B9" w:rsidRDefault="004176E8" w:rsidP="00417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4.8.Должностные лица учреждений, осуществляя контроль за предоставлением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, вправе:</w:t>
      </w:r>
    </w:p>
    <w:p w:rsidR="004176E8" w:rsidRPr="004426B9" w:rsidRDefault="004176E8" w:rsidP="00417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контролировать соблюдение порядка, условий и законности решений при предоставлении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4176E8" w:rsidRPr="004426B9" w:rsidRDefault="004176E8" w:rsidP="00417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в случае выявления нарушений требований закона по вопросам предоставления уполномоченными органами или их должностными лицами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давать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4176E8" w:rsidRPr="004426B9" w:rsidRDefault="004176E8" w:rsidP="00417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производить проверки деятельности уполномоченных органов по предоставлению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 xml:space="preserve"> и использованию выделенных для этих целей материальных и финансовых средств;</w:t>
      </w:r>
    </w:p>
    <w:p w:rsidR="004176E8" w:rsidRPr="004426B9" w:rsidRDefault="004176E8" w:rsidP="00417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назначать уполномоченных для постоянного наблюдения за осуществлением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;</w:t>
      </w:r>
    </w:p>
    <w:p w:rsidR="004176E8" w:rsidRPr="004426B9" w:rsidRDefault="004176E8" w:rsidP="00417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426B9">
        <w:rPr>
          <w:rFonts w:ascii="Times New Roman" w:hAnsi="Times New Roman"/>
          <w:sz w:val="24"/>
          <w:szCs w:val="24"/>
          <w:lang w:eastAsia="ru-RU"/>
        </w:rPr>
        <w:t xml:space="preserve">запрашивать и получать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информацию, связанные с осуществлением </w:t>
      </w:r>
      <w:r w:rsidR="004426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sz w:val="24"/>
          <w:szCs w:val="24"/>
          <w:lang w:eastAsia="ru-RU"/>
        </w:rPr>
        <w:t>.</w:t>
      </w:r>
    </w:p>
    <w:p w:rsidR="002B15EC" w:rsidRPr="004426B9" w:rsidRDefault="002B15EC" w:rsidP="006F02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B15EC" w:rsidRPr="004426B9" w:rsidRDefault="001B6E9D" w:rsidP="006F02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426B9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="002B15EC" w:rsidRPr="004426B9">
        <w:rPr>
          <w:rFonts w:ascii="Times New Roman" w:hAnsi="Times New Roman"/>
          <w:b/>
          <w:sz w:val="24"/>
          <w:szCs w:val="24"/>
          <w:lang w:eastAsia="ru-RU"/>
        </w:rPr>
        <w:t>. Досудебное (внесудебное) обжалование заявителем</w:t>
      </w:r>
      <w:r w:rsidR="00334E86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15EC" w:rsidRPr="004426B9">
        <w:rPr>
          <w:rFonts w:ascii="Times New Roman" w:hAnsi="Times New Roman"/>
          <w:b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334E86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54D7">
        <w:rPr>
          <w:rFonts w:ascii="Times New Roman" w:hAnsi="Times New Roman"/>
          <w:b/>
          <w:sz w:val="24"/>
          <w:szCs w:val="24"/>
          <w:lang w:eastAsia="ru-RU"/>
        </w:rPr>
        <w:t>муниципальную</w:t>
      </w:r>
      <w:r w:rsidR="004426B9">
        <w:rPr>
          <w:rFonts w:ascii="Times New Roman" w:hAnsi="Times New Roman"/>
          <w:b/>
          <w:sz w:val="24"/>
          <w:szCs w:val="24"/>
          <w:lang w:eastAsia="ru-RU"/>
        </w:rPr>
        <w:t xml:space="preserve"> услугу</w:t>
      </w:r>
      <w:r w:rsidR="002B15EC" w:rsidRPr="004426B9">
        <w:rPr>
          <w:rFonts w:ascii="Times New Roman" w:hAnsi="Times New Roman"/>
          <w:b/>
          <w:sz w:val="24"/>
          <w:szCs w:val="24"/>
          <w:lang w:eastAsia="ru-RU"/>
        </w:rPr>
        <w:t>, должностного лица органа,</w:t>
      </w:r>
      <w:r w:rsidR="00334E86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15EC" w:rsidRPr="004426B9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предоставляющего </w:t>
      </w:r>
      <w:r w:rsidR="008C54D7">
        <w:rPr>
          <w:rFonts w:ascii="Times New Roman" w:hAnsi="Times New Roman"/>
          <w:b/>
          <w:sz w:val="24"/>
          <w:szCs w:val="24"/>
          <w:lang w:eastAsia="ru-RU"/>
        </w:rPr>
        <w:t>муниципальную</w:t>
      </w:r>
      <w:r w:rsidR="004426B9">
        <w:rPr>
          <w:rFonts w:ascii="Times New Roman" w:hAnsi="Times New Roman"/>
          <w:b/>
          <w:sz w:val="24"/>
          <w:szCs w:val="24"/>
          <w:lang w:eastAsia="ru-RU"/>
        </w:rPr>
        <w:t xml:space="preserve"> услугу</w:t>
      </w:r>
    </w:p>
    <w:p w:rsidR="002B15EC" w:rsidRPr="004426B9" w:rsidRDefault="002B15EC" w:rsidP="001B6E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Заявитель имеет право на обжалование решений и действий (бездействий) Учреждения, должностного лица Учреждения при предоставлении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досудебном порядке.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5.2. Предмет досудебного (внесудебного) обжалования заявителем решений и действий (бездействия) Учреждения, а также должностного лица либо государственного служащего: заявитель может обратиться с жалобой в том числе в следующих случаях: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нарушение срока предоставления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Саха (Якутия), настоящим регламентом для предоставления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настоящим регламентом для предоставления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, у заявителя;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отказ в предоставлении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Саха (Якутия), настоящим регламентом;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затребование с заявителя при предоставлении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платы;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отказ Учреждения, должностного лица Учреждения в исправлении допущенных опечаток и ошибок в выданных в результате предоставления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документах либо нарушение установленного срока таких исправлений.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Заявитель вправе в досудебном порядке обжаловать решения и действия (бездействия) и решения, осуществляемые (принятые) в ходе предоставления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должностным лицом Учреждения, обратившись с жалобой.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</w:t>
      </w:r>
      <w:r w:rsidR="008C54D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услугу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5.4. Поступление соответствующего устного, письменного или в форме электронного документа обращения является основанием для начала процедуры досудебного обжалования.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5.5.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 По результатам рассмотрения жалобы орган, предоставляющий </w:t>
      </w:r>
      <w:r w:rsidR="008C54D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услугу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, принимает одно из следующих решений: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1) удовлетворяет жалобу;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5.7. В ходе личного приема, если изложенные факты и обстоятельства не требуют дополнительной проверки, ответ на обращение с согласия заявителя может быть дан устно, о чем делается соответствующая запись в карточке личного приема.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5.8.Жалоба может быть подана на имя руководителя Учреждения, в </w:t>
      </w:r>
      <w:r w:rsidR="008C54D7">
        <w:rPr>
          <w:rFonts w:ascii="Times New Roman" w:hAnsi="Times New Roman"/>
          <w:color w:val="000000"/>
          <w:sz w:val="24"/>
          <w:szCs w:val="24"/>
          <w:lang w:eastAsia="ru-RU"/>
        </w:rPr>
        <w:t>МУ «Хангаласское РУО» на имя начальника.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5.9. По результатам рассмотрения жалобы на действия (бездействие) и решения, осуществляемые (принимаемые) в ходе предоставления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руководитель Учреждения, </w:t>
      </w:r>
      <w:r w:rsidR="008C54D7">
        <w:rPr>
          <w:rFonts w:ascii="Times New Roman" w:hAnsi="Times New Roman"/>
          <w:color w:val="000000"/>
          <w:sz w:val="24"/>
          <w:szCs w:val="24"/>
          <w:lang w:eastAsia="ru-RU"/>
        </w:rPr>
        <w:t>начальник МУ «Хангаласское РУО»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056D0" w:rsidRPr="008C54D7" w:rsidRDefault="003056D0" w:rsidP="009C3E4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признают правомерными действия (бездействие) и решения в ходе предоставления </w:t>
      </w:r>
      <w:r w:rsidR="004426B9" w:rsidRPr="008C54D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56D0" w:rsidRPr="008C54D7" w:rsidRDefault="003056D0" w:rsidP="009C3E4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признают действия (бездействие) и решения неправомерными и определяют меры, которые должны быть приняты с целью устранения допущенных нарушений и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5.10.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5.11. Рассмотрение обращения заявителя приостанавливается или не не рассматриваются в следующих случаях:</w:t>
      </w:r>
    </w:p>
    <w:p w:rsidR="003056D0" w:rsidRPr="008C54D7" w:rsidRDefault="003056D0" w:rsidP="009C3E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в жалобе не указаны инициалы, фамилия лица, а также почтовый адрес, по которому должен быть направлен ответ;</w:t>
      </w:r>
    </w:p>
    <w:p w:rsidR="003056D0" w:rsidRPr="008C54D7" w:rsidRDefault="003056D0" w:rsidP="009C3E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 Учреждения, а также членам его семьи;</w:t>
      </w:r>
    </w:p>
    <w:p w:rsidR="003056D0" w:rsidRPr="008C54D7" w:rsidRDefault="003056D0" w:rsidP="009C3E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текст жалобы не поддается прочтению, о чем сообщается заявителю, направившему жалобу, если фамилия лица, почтовый адрес поддаются прочтению;</w:t>
      </w:r>
    </w:p>
    <w:p w:rsidR="003056D0" w:rsidRPr="008C54D7" w:rsidRDefault="003056D0" w:rsidP="009C3E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если в обращении обжалуется судебное решение. Такое обращение в течение семи дней со дня регистрации возвращается с разъяснением порядка обжалования данного судебного решения;</w:t>
      </w:r>
    </w:p>
    <w:p w:rsidR="003056D0" w:rsidRPr="008C54D7" w:rsidRDefault="003056D0" w:rsidP="009C3E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(получателю </w:t>
      </w:r>
      <w:r w:rsidR="004426B9" w:rsidRPr="008C54D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),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056D0" w:rsidRPr="008C54D7" w:rsidRDefault="003056D0" w:rsidP="009C3E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4D7">
        <w:rPr>
          <w:rFonts w:ascii="Times New Roman" w:hAnsi="Times New Roman"/>
          <w:color w:val="000000"/>
          <w:sz w:val="24"/>
          <w:szCs w:val="24"/>
          <w:lang w:eastAsia="ru-RU"/>
        </w:rPr>
        <w:t>жалоба повторяет текст предыдущего обращения, на которое заявителю давался письменный ответ по существу, и при этом в жалобе не приводятся новые доводы или обстоятельства. В случае поступления такой жалобы заявителю направляется уведомление о ранее данных ответах или копии этих ответов.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5.12.Заявители вправе обжаловать действия (бездействие), решения должностных лиц Учреждения, </w:t>
      </w:r>
      <w:r w:rsidR="008C54D7">
        <w:rPr>
          <w:rFonts w:ascii="Times New Roman" w:hAnsi="Times New Roman"/>
          <w:color w:val="000000"/>
          <w:sz w:val="24"/>
          <w:szCs w:val="24"/>
          <w:lang w:eastAsia="ru-RU"/>
        </w:rPr>
        <w:t>Учредителя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осуществляемые (принятые) в ходе предоставления </w:t>
      </w:r>
      <w:r w:rsidR="004426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>, в суд общей юрисдикции посредством подачи заявления.</w:t>
      </w:r>
    </w:p>
    <w:p w:rsidR="003056D0" w:rsidRPr="004426B9" w:rsidRDefault="003056D0" w:rsidP="00305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обжалования решений должностных лиц Учреждения, </w:t>
      </w:r>
      <w:r w:rsidR="008C54D7">
        <w:rPr>
          <w:rFonts w:ascii="Times New Roman" w:hAnsi="Times New Roman"/>
          <w:color w:val="000000"/>
          <w:sz w:val="24"/>
          <w:szCs w:val="24"/>
          <w:lang w:eastAsia="ru-RU"/>
        </w:rPr>
        <w:t>Учредителя</w:t>
      </w:r>
      <w:r w:rsidRPr="004426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 3 месяца со дня, когда заявителю стало известно о нарушении его прав и свобод.</w:t>
      </w:r>
    </w:p>
    <w:p w:rsidR="003056D0" w:rsidRPr="004426B9" w:rsidRDefault="003056D0" w:rsidP="007443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F67" w:rsidRPr="004426B9" w:rsidRDefault="00D10F67" w:rsidP="007443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F67" w:rsidRPr="004426B9" w:rsidRDefault="00D10F67" w:rsidP="007443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F4CF6" w:rsidRDefault="00FF4C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FF4CF6" w:rsidRPr="00886B04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86B04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F4CF6" w:rsidRPr="00886B04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86B0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F4CF6" w:rsidRPr="00886B04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86B04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6B04">
        <w:rPr>
          <w:rFonts w:ascii="Times New Roman" w:hAnsi="Times New Roman"/>
          <w:sz w:val="28"/>
          <w:szCs w:val="28"/>
        </w:rPr>
        <w:t xml:space="preserve"> услуги</w:t>
      </w:r>
    </w:p>
    <w:p w:rsidR="00FF4CF6" w:rsidRPr="00886B04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86B04">
        <w:rPr>
          <w:rFonts w:ascii="Times New Roman" w:hAnsi="Times New Roman"/>
          <w:sz w:val="28"/>
          <w:szCs w:val="28"/>
        </w:rPr>
        <w:t>«Зачисление  в образовательное учреждение»</w:t>
      </w:r>
    </w:p>
    <w:p w:rsidR="00FF4CF6" w:rsidRDefault="00FF4CF6" w:rsidP="00FF4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CF6" w:rsidRPr="001E591D" w:rsidRDefault="00FF4CF6" w:rsidP="00FF4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91D">
        <w:rPr>
          <w:rFonts w:ascii="Times New Roman" w:hAnsi="Times New Roman"/>
          <w:b/>
          <w:sz w:val="28"/>
          <w:szCs w:val="28"/>
        </w:rPr>
        <w:t>Блок – схема</w:t>
      </w:r>
    </w:p>
    <w:p w:rsidR="00FF4CF6" w:rsidRPr="001E591D" w:rsidRDefault="00FF4CF6" w:rsidP="00FF4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91D">
        <w:rPr>
          <w:rFonts w:ascii="Times New Roman" w:hAnsi="Times New Roman"/>
          <w:b/>
          <w:sz w:val="28"/>
          <w:szCs w:val="28"/>
        </w:rPr>
        <w:t>последовательности действий при исполнении административной процедуры</w:t>
      </w:r>
      <w:r>
        <w:rPr>
          <w:rFonts w:ascii="Times New Roman" w:hAnsi="Times New Roman"/>
          <w:b/>
          <w:sz w:val="28"/>
          <w:szCs w:val="28"/>
        </w:rPr>
        <w:t xml:space="preserve"> по предоставлению</w:t>
      </w:r>
    </w:p>
    <w:p w:rsidR="00FF4CF6" w:rsidRPr="001E591D" w:rsidRDefault="00FF4CF6" w:rsidP="00FF4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91D">
        <w:rPr>
          <w:rFonts w:ascii="Times New Roman" w:hAnsi="Times New Roman"/>
          <w:b/>
          <w:sz w:val="28"/>
          <w:szCs w:val="28"/>
        </w:rPr>
        <w:t>государственной услуги «Зачисление в образовательное учреждение»</w:t>
      </w:r>
    </w:p>
    <w:p w:rsidR="00FF4CF6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4CF6" w:rsidRDefault="00FF4CF6" w:rsidP="00FF4CF6">
      <w:pPr>
        <w:tabs>
          <w:tab w:val="left" w:pos="8233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296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17.4pt;margin-top:720.9pt;width:58.45pt;height:.85pt;z-index:251683328;mso-position-horizontal-relative:text;mso-position-vertical-relative:text" o:connectortype="straight">
            <v:stroke endarrow="block"/>
          </v:shape>
        </w:pict>
      </w:r>
      <w:r w:rsid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margin-left:20pt;margin-top:652.3pt;width:0;height:47.4pt;z-index:251682304;mso-position-horizontal-relative:text;mso-position-vertical-relative:text" o:connectortype="straight">
            <v:stroke endarrow="block"/>
          </v:shape>
        </w:pict>
      </w:r>
      <w:r w:rsid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231.75pt;margin-top:59.35pt;width:0;height:23.7pt;z-index:251673088;mso-position-horizontal-relative:text;mso-position-vertical-relative:text" o:connectortype="straight">
            <v:stroke endarrow="block"/>
          </v:shape>
        </w:pict>
      </w:r>
      <w:r w:rsid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141.95pt;margin-top:4.65pt;width:183.8pt;height:54.7pt;flip:y;z-index:251660800;mso-position-horizontal-relative:text;mso-position-vertical-relative:text">
            <v:textbox style="mso-next-textbox:#_x0000_s1029">
              <w:txbxContent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4872">
                    <w:rPr>
                      <w:rFonts w:ascii="Times New Roman" w:hAnsi="Times New Roman"/>
                    </w:rPr>
                    <w:t>Обращение заявителя</w:t>
                  </w:r>
                  <w:r>
                    <w:rPr>
                      <w:rFonts w:ascii="Times New Roman" w:hAnsi="Times New Roman"/>
                    </w:rPr>
                    <w:t xml:space="preserve"> в Учреждение</w:t>
                  </w:r>
                  <w:r w:rsidRPr="00A84872">
                    <w:rPr>
                      <w:rFonts w:ascii="Times New Roman" w:hAnsi="Times New Roman"/>
                    </w:rPr>
                    <w:t xml:space="preserve"> и предоставление пакета документов</w:t>
                  </w:r>
                </w:p>
              </w:txbxContent>
            </v:textbox>
          </v:rect>
        </w:pict>
      </w:r>
      <w:r w:rsid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margin-left:175.85pt;margin-top:689.55pt;width:189.75pt;height:64.4pt;flip:x y;z-index:251671040;mso-position-horizontal-relative:text;mso-position-vertical-relative:text">
            <v:textbox style="mso-next-textbox:#_x0000_s1039">
              <w:txbxContent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4872">
                    <w:rPr>
                      <w:rFonts w:ascii="Times New Roman" w:hAnsi="Times New Roman"/>
                    </w:rPr>
                    <w:t>Набор необходимого балла</w:t>
                  </w:r>
                </w:p>
              </w:txbxContent>
            </v:textbox>
          </v:rect>
        </w:pict>
      </w:r>
      <w:r w:rsid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margin-left:-27.45pt;margin-top:699.7pt;width:144.85pt;height:59.3pt;z-index:251670016;mso-position-horizontal-relative:text;mso-position-vertical-relative:text">
            <v:textbox style="mso-next-textbox:#_x0000_s1038">
              <w:txbxContent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4872">
                    <w:rPr>
                      <w:rFonts w:ascii="Times New Roman" w:hAnsi="Times New Roman"/>
                    </w:rPr>
                    <w:t>Проведение апелляции</w:t>
                  </w:r>
                </w:p>
              </w:txbxContent>
            </v:textbox>
          </v:rect>
        </w:pict>
      </w:r>
    </w:p>
    <w:p w:rsidR="00FF4CF6" w:rsidRDefault="00FF4CF6" w:rsidP="00FF4CF6">
      <w:pPr>
        <w:jc w:val="right"/>
        <w:rPr>
          <w:rFonts w:ascii="Times New Roman" w:hAnsi="Times New Roman"/>
          <w:sz w:val="28"/>
          <w:szCs w:val="28"/>
        </w:rPr>
      </w:pPr>
    </w:p>
    <w:p w:rsidR="00FF4CF6" w:rsidRDefault="000F2963" w:rsidP="00FF4C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136.05pt;margin-top:26.05pt;width:204.95pt;height:55.35pt;z-index:251661824">
            <v:textbox style="mso-next-textbox:#_x0000_s1030">
              <w:txbxContent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Регистрация документов и проверка представленных данных</w:t>
                  </w:r>
                </w:p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( в течение 1 рабочего дня)</w:t>
                  </w:r>
                </w:p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F4CF6" w:rsidRPr="00183941" w:rsidRDefault="00FF4CF6" w:rsidP="00FF4CF6">
      <w:pPr>
        <w:jc w:val="right"/>
        <w:rPr>
          <w:rFonts w:ascii="Times New Roman" w:hAnsi="Times New Roman"/>
          <w:sz w:val="28"/>
          <w:szCs w:val="28"/>
        </w:rPr>
      </w:pPr>
    </w:p>
    <w:p w:rsidR="00FF4CF6" w:rsidRDefault="000F2963" w:rsidP="00FF4CF6">
      <w:pPr>
        <w:jc w:val="right"/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46.1pt;margin-top:24.35pt;width:26.25pt;height:27.1pt;z-index:251675136" o:connectortype="straight">
            <v:stroke endarrow="block"/>
          </v:shape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88.6pt;margin-top:24.35pt;width:42.35pt;height:27.1pt;flip:x;z-index:251674112" o:connectortype="straight">
            <v:stroke endarrow="block"/>
          </v:shape>
        </w:pict>
      </w:r>
    </w:p>
    <w:p w:rsidR="00FF4CF6" w:rsidRDefault="00FF4CF6" w:rsidP="00FF4CF6">
      <w:pPr>
        <w:jc w:val="right"/>
        <w:rPr>
          <w:rFonts w:ascii="Times New Roman" w:hAnsi="Times New Roman"/>
          <w:sz w:val="24"/>
          <w:szCs w:val="24"/>
        </w:rPr>
      </w:pPr>
    </w:p>
    <w:p w:rsidR="00FF4CF6" w:rsidRDefault="000F2963" w:rsidP="00FF4CF6">
      <w:pPr>
        <w:jc w:val="right"/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-22.35pt;margin-top:4.5pt;width:171.95pt;height:40.9pt;z-index:251662848">
            <v:textbox style="mso-next-textbox:#_x0000_s1031">
              <w:txbxContent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Полный пакет документов</w:t>
                  </w:r>
                </w:p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( в течение 1 рабочего дня)</w:t>
                  </w:r>
                </w:p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274.1pt;margin-top:4.5pt;width:166.05pt;height:40.9pt;z-index:251663872">
            <v:textbox style="mso-next-textbox:#_x0000_s1032">
              <w:txbxContent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4872">
                    <w:rPr>
                      <w:rFonts w:ascii="Times New Roman" w:hAnsi="Times New Roman"/>
                    </w:rPr>
                    <w:t>Не полный пакет документов</w:t>
                  </w:r>
                </w:p>
              </w:txbxContent>
            </v:textbox>
          </v:rect>
        </w:pict>
      </w:r>
    </w:p>
    <w:p w:rsidR="00FF4CF6" w:rsidRDefault="000F2963" w:rsidP="00FF4CF6">
      <w:pPr>
        <w:jc w:val="right"/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52.05pt;margin-top:19.55pt;width:0;height:58.45pt;z-index:251676160" o:connectortype="straight">
            <v:stroke endarrow="block"/>
          </v:shape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69.1pt;margin-top:19.55pt;width:0;height:33.9pt;z-index:251677184" o:connectortype="straight">
            <v:stroke endarrow="block"/>
          </v:shape>
        </w:pict>
      </w:r>
    </w:p>
    <w:p w:rsidR="00FF4CF6" w:rsidRDefault="00FF4CF6" w:rsidP="00FF4CF6">
      <w:pPr>
        <w:tabs>
          <w:tab w:val="center" w:pos="4677"/>
          <w:tab w:val="left" w:pos="714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FF4CF6" w:rsidRDefault="000F2963" w:rsidP="00FF4CF6">
      <w:pPr>
        <w:jc w:val="center"/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-33.4pt;margin-top:1.7pt;width:193.15pt;height:30.7pt;z-index:251664896">
            <v:textbox style="mso-next-textbox:#_x0000_s1033">
              <w:txbxContent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4872">
                    <w:rPr>
                      <w:rFonts w:ascii="Times New Roman" w:hAnsi="Times New Roman"/>
                    </w:rPr>
                    <w:t>Наличие вступительных испытаний</w:t>
                  </w:r>
                </w:p>
              </w:txbxContent>
            </v:textbox>
          </v:rect>
        </w:pict>
      </w:r>
    </w:p>
    <w:p w:rsidR="00FF4CF6" w:rsidRDefault="000F2963" w:rsidP="00FF4CF6">
      <w:pPr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margin-left:285.15pt;margin-top:6.55pt;width:138.05pt;height:103.6pt;z-index:251672064">
            <v:textbox style="mso-next-textbox:#_x0000_s1040">
              <w:txbxContent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Отказ в предоставлении услуги</w:t>
                  </w:r>
                </w:p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 xml:space="preserve">(в течение </w:t>
                  </w:r>
                </w:p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1 рабочего дня)</w:t>
                  </w:r>
                </w:p>
                <w:p w:rsidR="00FF4CF6" w:rsidRPr="00B05FFC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margin-left:69.1pt;margin-top:6.55pt;width:72.85pt;height:63.6pt;z-index:251679232" o:connectortype="straight">
            <v:stroke endarrow="block"/>
          </v:shape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margin-left:20pt;margin-top:8pt;width:37.25pt;height:44.1pt;flip:x;z-index:251678208" o:connectortype="straight">
            <v:stroke endarrow="block"/>
          </v:shape>
        </w:pict>
      </w:r>
    </w:p>
    <w:p w:rsidR="00FF4CF6" w:rsidRDefault="00FF4CF6" w:rsidP="00FF4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                                   нет</w:t>
      </w:r>
    </w:p>
    <w:p w:rsidR="00FF4CF6" w:rsidRDefault="000F2963" w:rsidP="00FF4CF6">
      <w:pPr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111.45pt;margin-top:19.85pt;width:100.8pt;height:72.15pt;z-index:251666944">
            <v:textbox style="mso-next-textbox:#_x0000_s1035">
              <w:txbxContent>
                <w:p w:rsidR="00FF4CF6" w:rsidRPr="00890BD2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890BD2">
                    <w:rPr>
                      <w:rFonts w:ascii="Times New Roman" w:hAnsi="Times New Roman"/>
                    </w:rPr>
                    <w:t>Зачисление в образовательное Учреждение</w:t>
                  </w:r>
                </w:p>
                <w:p w:rsidR="00FF4CF6" w:rsidRPr="00890BD2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890BD2">
                    <w:rPr>
                      <w:rFonts w:ascii="Times New Roman" w:hAnsi="Times New Roman"/>
                    </w:rPr>
                    <w:t>(30 минут)</w:t>
                  </w:r>
                </w:p>
              </w:txbxContent>
            </v:textbox>
          </v:rect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margin-left:-42.7pt;margin-top:5.1pt;width:105.9pt;height:86.95pt;z-index:251665920">
            <v:textbox style="mso-next-textbox:#_x0000_s1034">
              <w:txbxContent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Проведение вступительных испытаний</w:t>
                  </w:r>
                </w:p>
                <w:p w:rsidR="00FF4CF6" w:rsidRPr="00B05FFC" w:rsidRDefault="00FF4CF6" w:rsidP="00FF4CF6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B05FFC">
                    <w:rPr>
                      <w:rFonts w:ascii="Times New Roman" w:hAnsi="Times New Roman"/>
                    </w:rPr>
                    <w:t>(от 2х до 4х астрономических часов</w:t>
                  </w:r>
                </w:p>
              </w:txbxContent>
            </v:textbox>
          </v:rect>
        </w:pict>
      </w:r>
      <w:r w:rsidR="00FF4CF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F4CF6" w:rsidRDefault="00FF4CF6" w:rsidP="00FF4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F4CF6" w:rsidRDefault="000F2963" w:rsidP="00FF4CF6">
      <w:pPr>
        <w:jc w:val="center"/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31.75pt;margin-top:6.65pt;width:66.05pt;height:207.25pt;flip:y;z-index:251686400" o:connectortype="straight">
            <v:stroke endarrow="block"/>
          </v:shape>
        </w:pict>
      </w:r>
    </w:p>
    <w:p w:rsidR="00FF4CF6" w:rsidRDefault="00FF4CF6" w:rsidP="00FF4CF6">
      <w:pPr>
        <w:tabs>
          <w:tab w:val="center" w:pos="4677"/>
          <w:tab w:val="left" w:pos="80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296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3" type="#_x0000_t32" style="position:absolute;margin-left:175.85pt;margin-top:13.75pt;width:36.4pt;height:131.35pt;flip:x y;z-index:251685376;mso-position-horizontal-relative:text;mso-position-vertical-relative:text" o:connectortype="straight">
            <v:stroke endarrow="block"/>
          </v:shape>
        </w:pict>
      </w:r>
      <w:r w:rsidR="000F2963"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margin-left:8.15pt;margin-top:14.4pt;width:.85pt;height:33.9pt;flip:x;z-index:251680256;mso-position-horizontal-relative:text;mso-position-vertical-relative:text" o:connectortype="straight">
            <v:stroke endarrow="block"/>
          </v:shape>
        </w:pict>
      </w:r>
      <w:r w:rsidR="000F2963"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margin-left:57.25pt;margin-top:14.4pt;width:97.4pt;height:131.35pt;flip:y;z-index:2516843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FF4CF6" w:rsidRDefault="000F2963" w:rsidP="00FF4CF6">
      <w:pPr>
        <w:jc w:val="center"/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-42.7pt;margin-top:22.45pt;width:99.95pt;height:62.05pt;z-index:251667968">
            <v:textbox style="mso-next-textbox:#_x0000_s1036">
              <w:txbxContent>
                <w:p w:rsidR="00FF4CF6" w:rsidRPr="00A84872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4872">
                    <w:rPr>
                      <w:rFonts w:ascii="Times New Roman" w:hAnsi="Times New Roman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A84872">
                    <w:rPr>
                      <w:rFonts w:ascii="Times New Roman" w:hAnsi="Times New Roman"/>
                    </w:rPr>
                    <w:t>результатов вступительных испытаний</w:t>
                  </w:r>
                </w:p>
              </w:txbxContent>
            </v:textbox>
          </v:rect>
        </w:pict>
      </w:r>
    </w:p>
    <w:p w:rsidR="00FF4CF6" w:rsidRDefault="00FF4CF6" w:rsidP="00FF4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да                              да                         нет</w:t>
      </w:r>
    </w:p>
    <w:p w:rsidR="00FF4CF6" w:rsidRDefault="00FF4CF6" w:rsidP="00FF4CF6">
      <w:pPr>
        <w:rPr>
          <w:rFonts w:ascii="Times New Roman" w:hAnsi="Times New Roman"/>
          <w:sz w:val="24"/>
          <w:szCs w:val="24"/>
        </w:rPr>
      </w:pPr>
    </w:p>
    <w:p w:rsidR="00FF4CF6" w:rsidRDefault="000F2963" w:rsidP="00FF4CF6">
      <w:pPr>
        <w:rPr>
          <w:rFonts w:ascii="Times New Roman" w:hAnsi="Times New Roman"/>
          <w:sz w:val="24"/>
          <w:szCs w:val="24"/>
        </w:rPr>
      </w:pP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margin-left:3.05pt;margin-top:6.9pt;width:0;height:34.75pt;z-index:251681280" o:connectortype="straight">
            <v:stroke endarrow="block"/>
          </v:shape>
        </w:pict>
      </w:r>
    </w:p>
    <w:p w:rsidR="00FF4CF6" w:rsidRDefault="000F2963" w:rsidP="00FF4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margin-left:79.95pt;margin-top:44.85pt;width:79.8pt;height:0;z-index:251688448" o:connectortype="straight">
            <v:stroke endarrow="block"/>
          </v:shape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margin-left:168.25pt;margin-top:10.05pt;width:116.9pt;height:65.8pt;z-index:251687424">
            <v:textbox>
              <w:txbxContent>
                <w:p w:rsidR="00FF4CF6" w:rsidRPr="003A606B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606B">
                    <w:rPr>
                      <w:rFonts w:ascii="Times New Roman" w:hAnsi="Times New Roman"/>
                    </w:rPr>
                    <w:t>Набор  необходимых баллов</w:t>
                  </w:r>
                </w:p>
                <w:p w:rsidR="00FF4CF6" w:rsidRPr="003A606B" w:rsidRDefault="00FF4CF6" w:rsidP="00FF4CF6"/>
              </w:txbxContent>
            </v:textbox>
          </v:rect>
        </w:pict>
      </w:r>
      <w:r w:rsidRPr="000F296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margin-left:-48.65pt;margin-top:16.4pt;width:125.4pt;height:59.45pt;z-index:251668992">
            <v:textbox style="mso-next-textbox:#_x0000_s1037">
              <w:txbxContent>
                <w:p w:rsidR="00FF4CF6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606B">
                    <w:rPr>
                      <w:rFonts w:ascii="Times New Roman" w:hAnsi="Times New Roman"/>
                    </w:rPr>
                    <w:t>Проведение апелляции</w:t>
                  </w:r>
                </w:p>
                <w:p w:rsidR="00FF4CF6" w:rsidRPr="003A606B" w:rsidRDefault="00FF4CF6" w:rsidP="00FF4C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 в течение 1 дня)</w:t>
                  </w:r>
                </w:p>
                <w:p w:rsidR="00FF4CF6" w:rsidRPr="003A606B" w:rsidRDefault="00FF4CF6" w:rsidP="00FF4CF6"/>
              </w:txbxContent>
            </v:textbox>
          </v:rect>
        </w:pict>
      </w:r>
      <w:r w:rsidR="00FF4CF6">
        <w:rPr>
          <w:rFonts w:ascii="Times New Roman" w:hAnsi="Times New Roman"/>
          <w:sz w:val="24"/>
          <w:szCs w:val="24"/>
        </w:rPr>
        <w:t xml:space="preserve">   нет                                        </w:t>
      </w:r>
    </w:p>
    <w:p w:rsidR="00FF4CF6" w:rsidRPr="00C766B5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766B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F4CF6" w:rsidRPr="00C766B5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766B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F4CF6" w:rsidRPr="00C766B5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766B5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766B5">
        <w:rPr>
          <w:rFonts w:ascii="Times New Roman" w:hAnsi="Times New Roman"/>
          <w:sz w:val="28"/>
          <w:szCs w:val="28"/>
        </w:rPr>
        <w:t xml:space="preserve"> услуги</w:t>
      </w:r>
    </w:p>
    <w:p w:rsidR="00FF4CF6" w:rsidRPr="00C766B5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766B5">
        <w:rPr>
          <w:rFonts w:ascii="Times New Roman" w:hAnsi="Times New Roman"/>
          <w:sz w:val="28"/>
          <w:szCs w:val="28"/>
        </w:rPr>
        <w:t>«Зачисление  в образовательное учреждение»</w:t>
      </w:r>
    </w:p>
    <w:p w:rsidR="00FF4CF6" w:rsidRDefault="00FF4CF6" w:rsidP="00FF4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4CF6" w:rsidRPr="008B7FE6" w:rsidRDefault="00FF4CF6" w:rsidP="00FF4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CF6" w:rsidRPr="00A46175" w:rsidRDefault="00FF4CF6" w:rsidP="00FF4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75">
        <w:rPr>
          <w:rFonts w:ascii="Times New Roman" w:hAnsi="Times New Roman"/>
          <w:sz w:val="28"/>
          <w:szCs w:val="28"/>
        </w:rPr>
        <w:tab/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260602">
        <w:rPr>
          <w:rFonts w:ascii="Times New Roman" w:hAnsi="Times New Roman"/>
          <w:sz w:val="26"/>
          <w:szCs w:val="26"/>
        </w:rPr>
        <w:t xml:space="preserve">Руководителю (директору) 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_______________</w:t>
      </w:r>
      <w:r>
        <w:rPr>
          <w:rFonts w:ascii="Times New Roman" w:hAnsi="Times New Roman"/>
          <w:sz w:val="26"/>
          <w:szCs w:val="26"/>
        </w:rPr>
        <w:t>_______</w:t>
      </w:r>
      <w:r w:rsidRPr="00260602">
        <w:rPr>
          <w:rFonts w:ascii="Times New Roman" w:hAnsi="Times New Roman"/>
          <w:sz w:val="26"/>
          <w:szCs w:val="26"/>
        </w:rPr>
        <w:t>__________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260602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bscript"/>
        </w:rPr>
        <w:t xml:space="preserve">                 наименование О</w:t>
      </w:r>
      <w:r w:rsidRPr="00260602">
        <w:rPr>
          <w:rFonts w:ascii="Times New Roman" w:hAnsi="Times New Roman"/>
          <w:sz w:val="26"/>
          <w:szCs w:val="26"/>
          <w:vertAlign w:val="subscript"/>
        </w:rPr>
        <w:t>У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______________</w:t>
      </w:r>
      <w:r>
        <w:rPr>
          <w:rFonts w:ascii="Times New Roman" w:hAnsi="Times New Roman"/>
          <w:sz w:val="26"/>
          <w:szCs w:val="26"/>
        </w:rPr>
        <w:t>________</w:t>
      </w:r>
      <w:r w:rsidRPr="00260602">
        <w:rPr>
          <w:rFonts w:ascii="Times New Roman" w:hAnsi="Times New Roman"/>
          <w:sz w:val="26"/>
          <w:szCs w:val="26"/>
        </w:rPr>
        <w:t>__________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260602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bscript"/>
        </w:rPr>
        <w:t xml:space="preserve"> ФИО руководителя (директора) О</w:t>
      </w:r>
      <w:r w:rsidRPr="00260602">
        <w:rPr>
          <w:rFonts w:ascii="Times New Roman" w:hAnsi="Times New Roman"/>
          <w:sz w:val="26"/>
          <w:szCs w:val="26"/>
          <w:vertAlign w:val="subscript"/>
        </w:rPr>
        <w:t>У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CF6" w:rsidRPr="00260602" w:rsidRDefault="00FF4CF6" w:rsidP="00FF4C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0602">
        <w:rPr>
          <w:rFonts w:ascii="Times New Roman" w:hAnsi="Times New Roman"/>
          <w:b/>
          <w:sz w:val="26"/>
          <w:szCs w:val="26"/>
        </w:rPr>
        <w:t>ЗАЯВЛЕНИЕ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 xml:space="preserve">         Прошу зачислить в ________  класс общеобразовательного учреждения           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указать номер класса </w:t>
      </w:r>
      <w:r w:rsidRPr="00260602">
        <w:rPr>
          <w:rFonts w:ascii="Times New Roman" w:hAnsi="Times New Roman"/>
          <w:sz w:val="26"/>
          <w:szCs w:val="26"/>
        </w:rPr>
        <w:t xml:space="preserve"> 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260602">
        <w:rPr>
          <w:rFonts w:ascii="Times New Roman" w:hAnsi="Times New Roman"/>
          <w:sz w:val="26"/>
          <w:szCs w:val="26"/>
        </w:rPr>
        <w:t>моего ребенка 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260602">
        <w:rPr>
          <w:rFonts w:ascii="Times New Roman" w:hAnsi="Times New Roman"/>
          <w:sz w:val="26"/>
          <w:szCs w:val="26"/>
        </w:rPr>
        <w:t>__________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260602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указать ФИО ребенка</w:t>
      </w:r>
    </w:p>
    <w:p w:rsidR="00FF4CF6" w:rsidRPr="00260602" w:rsidRDefault="00FF4CF6" w:rsidP="00FF4CF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Дата рождения ребенка: «______» ___________________ 20___</w:t>
      </w:r>
      <w:r>
        <w:rPr>
          <w:rFonts w:ascii="Times New Roman" w:hAnsi="Times New Roman"/>
          <w:sz w:val="26"/>
          <w:szCs w:val="26"/>
        </w:rPr>
        <w:t>_</w:t>
      </w:r>
      <w:r w:rsidRPr="00260602">
        <w:rPr>
          <w:rFonts w:ascii="Times New Roman" w:hAnsi="Times New Roman"/>
          <w:sz w:val="26"/>
          <w:szCs w:val="26"/>
        </w:rPr>
        <w:t>_ г.;</w:t>
      </w:r>
    </w:p>
    <w:p w:rsidR="00FF4CF6" w:rsidRPr="00260602" w:rsidRDefault="00FF4CF6" w:rsidP="00FF4CF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Место рождения ребенка: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0602">
        <w:rPr>
          <w:rFonts w:ascii="Times New Roman" w:hAnsi="Times New Roman"/>
          <w:sz w:val="26"/>
          <w:szCs w:val="26"/>
        </w:rPr>
        <w:t>____________________________________;</w:t>
      </w:r>
    </w:p>
    <w:p w:rsidR="00FF4CF6" w:rsidRPr="00260602" w:rsidRDefault="00FF4CF6" w:rsidP="00FF4CF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Свидетельство о рождении ребенка: серия _____ № _______________, выдано __________________________ «______» ________________ 20____г.;</w:t>
      </w:r>
    </w:p>
    <w:p w:rsidR="00FF4CF6" w:rsidRPr="00260602" w:rsidRDefault="00FF4CF6" w:rsidP="00FF4CF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Адрес регистрации ребенка: 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260602">
        <w:rPr>
          <w:rFonts w:ascii="Times New Roman" w:hAnsi="Times New Roman"/>
          <w:sz w:val="26"/>
          <w:szCs w:val="26"/>
        </w:rPr>
        <w:t>___________;</w:t>
      </w:r>
    </w:p>
    <w:p w:rsidR="00FF4CF6" w:rsidRPr="00260602" w:rsidRDefault="00FF4CF6" w:rsidP="00FF4CF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Адрес проживания ребенка: 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60602">
        <w:rPr>
          <w:rFonts w:ascii="Times New Roman" w:hAnsi="Times New Roman"/>
          <w:sz w:val="26"/>
          <w:szCs w:val="26"/>
        </w:rPr>
        <w:t>____;</w:t>
      </w:r>
    </w:p>
    <w:p w:rsidR="00FF4CF6" w:rsidRPr="00260602" w:rsidRDefault="00FF4CF6" w:rsidP="00FF4CF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Из какого дошкольного образовательного учреждения прибыл ребенок: 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260602">
        <w:rPr>
          <w:rFonts w:ascii="Times New Roman" w:hAnsi="Times New Roman"/>
          <w:sz w:val="26"/>
          <w:szCs w:val="26"/>
        </w:rPr>
        <w:t>__________;</w:t>
      </w:r>
    </w:p>
    <w:p w:rsidR="00FF4CF6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260602">
        <w:rPr>
          <w:rFonts w:ascii="Times New Roman" w:hAnsi="Times New Roman"/>
          <w:sz w:val="26"/>
          <w:szCs w:val="26"/>
        </w:rPr>
        <w:t>Получатели услуги: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Заявитель (представитель по доверенности) ребенка:</w:t>
      </w:r>
    </w:p>
    <w:p w:rsidR="00FF4CF6" w:rsidRPr="00260602" w:rsidRDefault="00FF4CF6" w:rsidP="00FF4CF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ФИО 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260602">
        <w:rPr>
          <w:rFonts w:ascii="Times New Roman" w:hAnsi="Times New Roman"/>
          <w:sz w:val="26"/>
          <w:szCs w:val="26"/>
        </w:rPr>
        <w:t>__________;</w:t>
      </w:r>
    </w:p>
    <w:p w:rsidR="00FF4CF6" w:rsidRPr="00260602" w:rsidRDefault="00FF4CF6" w:rsidP="00FF4CF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Место работы 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260602">
        <w:rPr>
          <w:rFonts w:ascii="Times New Roman" w:hAnsi="Times New Roman"/>
          <w:sz w:val="26"/>
          <w:szCs w:val="26"/>
        </w:rPr>
        <w:t>___________;</w:t>
      </w:r>
    </w:p>
    <w:p w:rsidR="00FF4CF6" w:rsidRPr="00260602" w:rsidRDefault="00FF4CF6" w:rsidP="00FF4CF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Должность 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60602">
        <w:rPr>
          <w:rFonts w:ascii="Times New Roman" w:hAnsi="Times New Roman"/>
          <w:sz w:val="26"/>
          <w:szCs w:val="26"/>
        </w:rPr>
        <w:t>_____________;</w:t>
      </w:r>
    </w:p>
    <w:p w:rsidR="00FF4CF6" w:rsidRPr="00260602" w:rsidRDefault="00FF4CF6" w:rsidP="00FF4CF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Контактный телефон 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260602">
        <w:rPr>
          <w:rFonts w:ascii="Times New Roman" w:hAnsi="Times New Roman"/>
          <w:sz w:val="26"/>
          <w:szCs w:val="26"/>
        </w:rPr>
        <w:t>__________;</w:t>
      </w:r>
    </w:p>
    <w:p w:rsidR="00FF4CF6" w:rsidRPr="00260602" w:rsidRDefault="00FF4CF6" w:rsidP="00FF4CF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Адрес, </w:t>
      </w:r>
      <w:r w:rsidRPr="00260602">
        <w:rPr>
          <w:rFonts w:ascii="Times New Roman" w:hAnsi="Times New Roman"/>
          <w:sz w:val="26"/>
          <w:szCs w:val="26"/>
          <w:lang w:val="en-US"/>
        </w:rPr>
        <w:t>E-mail</w:t>
      </w:r>
      <w:r w:rsidRPr="00260602">
        <w:rPr>
          <w:rFonts w:ascii="Times New Roman" w:hAnsi="Times New Roman"/>
          <w:sz w:val="26"/>
          <w:szCs w:val="26"/>
        </w:rPr>
        <w:t>: 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260602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</w:t>
      </w:r>
      <w:r w:rsidRPr="00260602">
        <w:rPr>
          <w:rFonts w:ascii="Times New Roman" w:hAnsi="Times New Roman"/>
          <w:sz w:val="26"/>
          <w:szCs w:val="26"/>
        </w:rPr>
        <w:t>__.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 xml:space="preserve">          К заявлению прилагаю (перечень документов):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 xml:space="preserve">           ______________________________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 xml:space="preserve">           ______________________________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 xml:space="preserve">           ______________________________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CF6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на обработку моих персональных данных и данных моего ребенка</w:t>
      </w:r>
    </w:p>
    <w:p w:rsidR="00FF4CF6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Дата подачи заявления: «_____» __________________ 20_______ г.</w:t>
      </w: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CF6" w:rsidRPr="00260602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602">
        <w:rPr>
          <w:rFonts w:ascii="Times New Roman" w:hAnsi="Times New Roman"/>
          <w:sz w:val="26"/>
          <w:szCs w:val="26"/>
        </w:rPr>
        <w:t>_____________________________________</w:t>
      </w:r>
      <w:r w:rsidRPr="00260602">
        <w:rPr>
          <w:rFonts w:ascii="Times New Roman" w:hAnsi="Times New Roman"/>
          <w:sz w:val="26"/>
          <w:szCs w:val="26"/>
        </w:rPr>
        <w:tab/>
        <w:t>_________________________</w:t>
      </w:r>
    </w:p>
    <w:p w:rsidR="00FF4CF6" w:rsidRDefault="00FF4CF6" w:rsidP="00F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602">
        <w:rPr>
          <w:rFonts w:ascii="Times New Roman" w:hAnsi="Times New Roman"/>
          <w:sz w:val="26"/>
          <w:szCs w:val="26"/>
          <w:vertAlign w:val="subscript"/>
        </w:rPr>
        <w:t>ФИО заявителя</w:t>
      </w:r>
      <w:r w:rsidRPr="00260602">
        <w:rPr>
          <w:rFonts w:ascii="Times New Roman" w:hAnsi="Times New Roman"/>
          <w:sz w:val="26"/>
          <w:szCs w:val="26"/>
          <w:vertAlign w:val="subscript"/>
        </w:rPr>
        <w:tab/>
      </w:r>
      <w:r w:rsidRPr="00260602">
        <w:rPr>
          <w:rFonts w:ascii="Times New Roman" w:hAnsi="Times New Roman"/>
          <w:sz w:val="26"/>
          <w:szCs w:val="26"/>
          <w:vertAlign w:val="subscript"/>
        </w:rPr>
        <w:tab/>
      </w:r>
      <w:r w:rsidRPr="00260602">
        <w:rPr>
          <w:rFonts w:ascii="Times New Roman" w:hAnsi="Times New Roman"/>
          <w:sz w:val="26"/>
          <w:szCs w:val="26"/>
          <w:vertAlign w:val="subscript"/>
        </w:rPr>
        <w:tab/>
      </w:r>
      <w:r w:rsidRPr="00260602">
        <w:rPr>
          <w:rFonts w:ascii="Times New Roman" w:hAnsi="Times New Roman"/>
          <w:sz w:val="26"/>
          <w:szCs w:val="26"/>
          <w:vertAlign w:val="subscript"/>
        </w:rPr>
        <w:tab/>
      </w:r>
      <w:r w:rsidRPr="00260602">
        <w:rPr>
          <w:rFonts w:ascii="Times New Roman" w:hAnsi="Times New Roman"/>
          <w:sz w:val="26"/>
          <w:szCs w:val="26"/>
          <w:vertAlign w:val="subscript"/>
        </w:rPr>
        <w:tab/>
      </w:r>
      <w:r w:rsidRPr="00260602">
        <w:rPr>
          <w:rFonts w:ascii="Times New Roman" w:hAnsi="Times New Roman"/>
          <w:sz w:val="26"/>
          <w:szCs w:val="26"/>
          <w:vertAlign w:val="subscript"/>
        </w:rPr>
        <w:tab/>
      </w:r>
      <w:r w:rsidRPr="00260602">
        <w:rPr>
          <w:rFonts w:ascii="Times New Roman" w:hAnsi="Times New Roman"/>
          <w:sz w:val="26"/>
          <w:szCs w:val="26"/>
          <w:vertAlign w:val="subscript"/>
        </w:rPr>
        <w:tab/>
        <w:t>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FF4CF6" w:rsidSect="00185D45">
      <w:footerReference w:type="default" r:id="rId2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77" w:rsidRDefault="004C6277" w:rsidP="00801CF7">
      <w:pPr>
        <w:spacing w:after="0" w:line="240" w:lineRule="auto"/>
      </w:pPr>
      <w:r>
        <w:separator/>
      </w:r>
    </w:p>
  </w:endnote>
  <w:endnote w:type="continuationSeparator" w:id="0">
    <w:p w:rsidR="004C6277" w:rsidRDefault="004C6277" w:rsidP="0080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4" w:rsidRDefault="00D32854">
    <w:pPr>
      <w:pStyle w:val="a9"/>
      <w:jc w:val="center"/>
    </w:pPr>
  </w:p>
  <w:p w:rsidR="00D32854" w:rsidRDefault="00D328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77" w:rsidRDefault="004C6277" w:rsidP="00801CF7">
      <w:pPr>
        <w:spacing w:after="0" w:line="240" w:lineRule="auto"/>
      </w:pPr>
      <w:r>
        <w:separator/>
      </w:r>
    </w:p>
  </w:footnote>
  <w:footnote w:type="continuationSeparator" w:id="0">
    <w:p w:rsidR="004C6277" w:rsidRDefault="004C6277" w:rsidP="0080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198"/>
    <w:multiLevelType w:val="hybridMultilevel"/>
    <w:tmpl w:val="F594D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84E38"/>
    <w:multiLevelType w:val="hybridMultilevel"/>
    <w:tmpl w:val="2056E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0D4530"/>
    <w:multiLevelType w:val="hybridMultilevel"/>
    <w:tmpl w:val="2CD40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005094"/>
    <w:multiLevelType w:val="hybridMultilevel"/>
    <w:tmpl w:val="C1BCB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996216"/>
    <w:multiLevelType w:val="hybridMultilevel"/>
    <w:tmpl w:val="5F12D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2D6199"/>
    <w:multiLevelType w:val="hybridMultilevel"/>
    <w:tmpl w:val="08AE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93D25"/>
    <w:multiLevelType w:val="hybridMultilevel"/>
    <w:tmpl w:val="CF0CB5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D21DE2"/>
    <w:multiLevelType w:val="hybridMultilevel"/>
    <w:tmpl w:val="206899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FEC363E"/>
    <w:multiLevelType w:val="hybridMultilevel"/>
    <w:tmpl w:val="2BBC4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32550F"/>
    <w:multiLevelType w:val="hybridMultilevel"/>
    <w:tmpl w:val="CCA21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1B4620"/>
    <w:multiLevelType w:val="hybridMultilevel"/>
    <w:tmpl w:val="E712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F3D64"/>
    <w:multiLevelType w:val="hybridMultilevel"/>
    <w:tmpl w:val="C6B00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1D76CD"/>
    <w:multiLevelType w:val="hybridMultilevel"/>
    <w:tmpl w:val="D212A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947DBF"/>
    <w:multiLevelType w:val="hybridMultilevel"/>
    <w:tmpl w:val="CA64DD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7D508AC"/>
    <w:multiLevelType w:val="hybridMultilevel"/>
    <w:tmpl w:val="9E8629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886E1E"/>
    <w:multiLevelType w:val="hybridMultilevel"/>
    <w:tmpl w:val="199018E2"/>
    <w:lvl w:ilvl="0" w:tplc="0BB212B6">
      <w:start w:val="1"/>
      <w:numFmt w:val="bullet"/>
      <w:pStyle w:val="List-Marker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397F99"/>
    <w:multiLevelType w:val="hybridMultilevel"/>
    <w:tmpl w:val="B5982A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1305CE"/>
    <w:multiLevelType w:val="hybridMultilevel"/>
    <w:tmpl w:val="A7E44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DA23C0F"/>
    <w:multiLevelType w:val="hybridMultilevel"/>
    <w:tmpl w:val="903A7A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0A946C1"/>
    <w:multiLevelType w:val="hybridMultilevel"/>
    <w:tmpl w:val="307EC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B657AC"/>
    <w:multiLevelType w:val="hybridMultilevel"/>
    <w:tmpl w:val="683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A17B63"/>
    <w:multiLevelType w:val="hybridMultilevel"/>
    <w:tmpl w:val="9522D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5B1EE8"/>
    <w:multiLevelType w:val="hybridMultilevel"/>
    <w:tmpl w:val="DD0A4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AD6BAB"/>
    <w:multiLevelType w:val="hybridMultilevel"/>
    <w:tmpl w:val="81AAC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22"/>
  </w:num>
  <w:num w:numId="9">
    <w:abstractNumId w:val="12"/>
  </w:num>
  <w:num w:numId="10">
    <w:abstractNumId w:val="23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3"/>
  </w:num>
  <w:num w:numId="17">
    <w:abstractNumId w:val="20"/>
  </w:num>
  <w:num w:numId="18">
    <w:abstractNumId w:val="15"/>
  </w:num>
  <w:num w:numId="19">
    <w:abstractNumId w:val="6"/>
  </w:num>
  <w:num w:numId="20">
    <w:abstractNumId w:val="18"/>
  </w:num>
  <w:num w:numId="21">
    <w:abstractNumId w:val="19"/>
  </w:num>
  <w:num w:numId="22">
    <w:abstractNumId w:val="1"/>
  </w:num>
  <w:num w:numId="23">
    <w:abstractNumId w:val="24"/>
  </w:num>
  <w:num w:numId="24">
    <w:abstractNumId w:val="21"/>
  </w:num>
  <w:num w:numId="25">
    <w:abstractNumId w:val="16"/>
  </w:num>
  <w:num w:numId="26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E7"/>
    <w:rsid w:val="00000DE7"/>
    <w:rsid w:val="00003E3D"/>
    <w:rsid w:val="0000779F"/>
    <w:rsid w:val="0001150F"/>
    <w:rsid w:val="00021B2F"/>
    <w:rsid w:val="0002446B"/>
    <w:rsid w:val="00027AA2"/>
    <w:rsid w:val="00031037"/>
    <w:rsid w:val="000401EE"/>
    <w:rsid w:val="00046DCA"/>
    <w:rsid w:val="000508EE"/>
    <w:rsid w:val="00051CD3"/>
    <w:rsid w:val="00057D2D"/>
    <w:rsid w:val="000648EF"/>
    <w:rsid w:val="00064B5E"/>
    <w:rsid w:val="00071393"/>
    <w:rsid w:val="0007242E"/>
    <w:rsid w:val="000803D3"/>
    <w:rsid w:val="00081FA2"/>
    <w:rsid w:val="00083648"/>
    <w:rsid w:val="000848C7"/>
    <w:rsid w:val="00090B80"/>
    <w:rsid w:val="00096A01"/>
    <w:rsid w:val="000A032C"/>
    <w:rsid w:val="000A57F3"/>
    <w:rsid w:val="000A592F"/>
    <w:rsid w:val="000B28A8"/>
    <w:rsid w:val="000C3096"/>
    <w:rsid w:val="000C39DF"/>
    <w:rsid w:val="000C54BB"/>
    <w:rsid w:val="000C5AC3"/>
    <w:rsid w:val="000D4B60"/>
    <w:rsid w:val="000D5436"/>
    <w:rsid w:val="000D59FA"/>
    <w:rsid w:val="000D7C49"/>
    <w:rsid w:val="000E217D"/>
    <w:rsid w:val="000E432D"/>
    <w:rsid w:val="000F2963"/>
    <w:rsid w:val="000F360A"/>
    <w:rsid w:val="000F3771"/>
    <w:rsid w:val="000F41E8"/>
    <w:rsid w:val="000F5790"/>
    <w:rsid w:val="000F6558"/>
    <w:rsid w:val="0010121D"/>
    <w:rsid w:val="0011150A"/>
    <w:rsid w:val="00113F54"/>
    <w:rsid w:val="00116080"/>
    <w:rsid w:val="00123B9B"/>
    <w:rsid w:val="001241B7"/>
    <w:rsid w:val="00124211"/>
    <w:rsid w:val="001277BB"/>
    <w:rsid w:val="0013547C"/>
    <w:rsid w:val="0014740D"/>
    <w:rsid w:val="001578DF"/>
    <w:rsid w:val="001604E1"/>
    <w:rsid w:val="0016138F"/>
    <w:rsid w:val="00170805"/>
    <w:rsid w:val="00177E77"/>
    <w:rsid w:val="00182DF0"/>
    <w:rsid w:val="00185276"/>
    <w:rsid w:val="00185D45"/>
    <w:rsid w:val="0018710B"/>
    <w:rsid w:val="00194293"/>
    <w:rsid w:val="00194F7B"/>
    <w:rsid w:val="00195E28"/>
    <w:rsid w:val="001A1C24"/>
    <w:rsid w:val="001A565B"/>
    <w:rsid w:val="001A668F"/>
    <w:rsid w:val="001B1948"/>
    <w:rsid w:val="001B3F2A"/>
    <w:rsid w:val="001B6E9D"/>
    <w:rsid w:val="001C050E"/>
    <w:rsid w:val="001C329B"/>
    <w:rsid w:val="001C5174"/>
    <w:rsid w:val="001C7566"/>
    <w:rsid w:val="001D3950"/>
    <w:rsid w:val="001E25B4"/>
    <w:rsid w:val="001E4C16"/>
    <w:rsid w:val="001E7D74"/>
    <w:rsid w:val="001F0331"/>
    <w:rsid w:val="001F10BA"/>
    <w:rsid w:val="001F4F3D"/>
    <w:rsid w:val="0020153D"/>
    <w:rsid w:val="00204C06"/>
    <w:rsid w:val="0020568A"/>
    <w:rsid w:val="00217024"/>
    <w:rsid w:val="0022683C"/>
    <w:rsid w:val="002274A0"/>
    <w:rsid w:val="0022778E"/>
    <w:rsid w:val="00227B30"/>
    <w:rsid w:val="00241DFA"/>
    <w:rsid w:val="00243DA9"/>
    <w:rsid w:val="00250F04"/>
    <w:rsid w:val="00252973"/>
    <w:rsid w:val="00254BFB"/>
    <w:rsid w:val="002569C3"/>
    <w:rsid w:val="002579D3"/>
    <w:rsid w:val="0026667B"/>
    <w:rsid w:val="00267183"/>
    <w:rsid w:val="002738F9"/>
    <w:rsid w:val="002765B0"/>
    <w:rsid w:val="0028039E"/>
    <w:rsid w:val="00284D09"/>
    <w:rsid w:val="00286DF7"/>
    <w:rsid w:val="00287CC3"/>
    <w:rsid w:val="002919F7"/>
    <w:rsid w:val="00294148"/>
    <w:rsid w:val="00297C08"/>
    <w:rsid w:val="002A0742"/>
    <w:rsid w:val="002A298C"/>
    <w:rsid w:val="002B15EC"/>
    <w:rsid w:val="002B2C7D"/>
    <w:rsid w:val="002B2E57"/>
    <w:rsid w:val="002B2F36"/>
    <w:rsid w:val="002B3DE9"/>
    <w:rsid w:val="002B3EEA"/>
    <w:rsid w:val="002B56AC"/>
    <w:rsid w:val="002B6050"/>
    <w:rsid w:val="002C06E9"/>
    <w:rsid w:val="002C1086"/>
    <w:rsid w:val="002C72A9"/>
    <w:rsid w:val="002D2A42"/>
    <w:rsid w:val="002D3B33"/>
    <w:rsid w:val="002E2F55"/>
    <w:rsid w:val="002E49D0"/>
    <w:rsid w:val="002F761D"/>
    <w:rsid w:val="0030105D"/>
    <w:rsid w:val="003056D0"/>
    <w:rsid w:val="00310F30"/>
    <w:rsid w:val="00316269"/>
    <w:rsid w:val="00320C24"/>
    <w:rsid w:val="00320FF7"/>
    <w:rsid w:val="00323091"/>
    <w:rsid w:val="003249E4"/>
    <w:rsid w:val="003339E4"/>
    <w:rsid w:val="00334E86"/>
    <w:rsid w:val="00340386"/>
    <w:rsid w:val="0034366E"/>
    <w:rsid w:val="00346C9F"/>
    <w:rsid w:val="00365C79"/>
    <w:rsid w:val="0037147C"/>
    <w:rsid w:val="00373BB6"/>
    <w:rsid w:val="00374A85"/>
    <w:rsid w:val="0037509F"/>
    <w:rsid w:val="003755E9"/>
    <w:rsid w:val="00377994"/>
    <w:rsid w:val="003911B3"/>
    <w:rsid w:val="00392932"/>
    <w:rsid w:val="0039544D"/>
    <w:rsid w:val="00395AFB"/>
    <w:rsid w:val="00396F36"/>
    <w:rsid w:val="00397439"/>
    <w:rsid w:val="003A1066"/>
    <w:rsid w:val="003A1350"/>
    <w:rsid w:val="003A4790"/>
    <w:rsid w:val="003A5E69"/>
    <w:rsid w:val="003A61E9"/>
    <w:rsid w:val="003A6DF8"/>
    <w:rsid w:val="003B543D"/>
    <w:rsid w:val="003C1D5D"/>
    <w:rsid w:val="003C26B9"/>
    <w:rsid w:val="003C6311"/>
    <w:rsid w:val="003D3F55"/>
    <w:rsid w:val="003D47C8"/>
    <w:rsid w:val="003E4432"/>
    <w:rsid w:val="003F2822"/>
    <w:rsid w:val="003F6DDA"/>
    <w:rsid w:val="003F7E24"/>
    <w:rsid w:val="0040166E"/>
    <w:rsid w:val="00412F53"/>
    <w:rsid w:val="00413A75"/>
    <w:rsid w:val="004140BF"/>
    <w:rsid w:val="004176E8"/>
    <w:rsid w:val="00421B5A"/>
    <w:rsid w:val="00427F6F"/>
    <w:rsid w:val="00433453"/>
    <w:rsid w:val="004342B4"/>
    <w:rsid w:val="0043532F"/>
    <w:rsid w:val="004426B9"/>
    <w:rsid w:val="00447F44"/>
    <w:rsid w:val="00453CF5"/>
    <w:rsid w:val="004542E7"/>
    <w:rsid w:val="00457082"/>
    <w:rsid w:val="00471EE7"/>
    <w:rsid w:val="00486E41"/>
    <w:rsid w:val="00487914"/>
    <w:rsid w:val="004913BA"/>
    <w:rsid w:val="004A0C93"/>
    <w:rsid w:val="004A1D8C"/>
    <w:rsid w:val="004A460B"/>
    <w:rsid w:val="004B39F4"/>
    <w:rsid w:val="004B4178"/>
    <w:rsid w:val="004C1826"/>
    <w:rsid w:val="004C2C64"/>
    <w:rsid w:val="004C4E2F"/>
    <w:rsid w:val="004C6277"/>
    <w:rsid w:val="004C6CE3"/>
    <w:rsid w:val="004C7FAE"/>
    <w:rsid w:val="004D6032"/>
    <w:rsid w:val="004D7275"/>
    <w:rsid w:val="004E47DA"/>
    <w:rsid w:val="004E58E9"/>
    <w:rsid w:val="004F506A"/>
    <w:rsid w:val="004F732A"/>
    <w:rsid w:val="004F79F6"/>
    <w:rsid w:val="0050105F"/>
    <w:rsid w:val="005014BB"/>
    <w:rsid w:val="00504097"/>
    <w:rsid w:val="0050433B"/>
    <w:rsid w:val="00524229"/>
    <w:rsid w:val="0052437F"/>
    <w:rsid w:val="005254F7"/>
    <w:rsid w:val="005312F3"/>
    <w:rsid w:val="00531997"/>
    <w:rsid w:val="00543A58"/>
    <w:rsid w:val="00543D34"/>
    <w:rsid w:val="00551BD0"/>
    <w:rsid w:val="00554991"/>
    <w:rsid w:val="00555682"/>
    <w:rsid w:val="005617A6"/>
    <w:rsid w:val="0058065D"/>
    <w:rsid w:val="00580BA4"/>
    <w:rsid w:val="0058777C"/>
    <w:rsid w:val="00590B50"/>
    <w:rsid w:val="00592F53"/>
    <w:rsid w:val="00593F33"/>
    <w:rsid w:val="00594216"/>
    <w:rsid w:val="0059476E"/>
    <w:rsid w:val="005A2753"/>
    <w:rsid w:val="005B7FA1"/>
    <w:rsid w:val="005C0DAF"/>
    <w:rsid w:val="005C54C8"/>
    <w:rsid w:val="005C73F0"/>
    <w:rsid w:val="005D00ED"/>
    <w:rsid w:val="005E31DE"/>
    <w:rsid w:val="005E6F16"/>
    <w:rsid w:val="005E74A7"/>
    <w:rsid w:val="005F1778"/>
    <w:rsid w:val="005F1DF9"/>
    <w:rsid w:val="005F43E3"/>
    <w:rsid w:val="005F59AA"/>
    <w:rsid w:val="005F6E69"/>
    <w:rsid w:val="0060555A"/>
    <w:rsid w:val="006062E9"/>
    <w:rsid w:val="006072CF"/>
    <w:rsid w:val="006126C1"/>
    <w:rsid w:val="0062158A"/>
    <w:rsid w:val="00626B36"/>
    <w:rsid w:val="00627063"/>
    <w:rsid w:val="00630196"/>
    <w:rsid w:val="006333BE"/>
    <w:rsid w:val="00633F02"/>
    <w:rsid w:val="00647EA3"/>
    <w:rsid w:val="00652C4A"/>
    <w:rsid w:val="00655BEC"/>
    <w:rsid w:val="00657C59"/>
    <w:rsid w:val="006611D7"/>
    <w:rsid w:val="006613FB"/>
    <w:rsid w:val="00664506"/>
    <w:rsid w:val="00667A1B"/>
    <w:rsid w:val="00674491"/>
    <w:rsid w:val="00682C67"/>
    <w:rsid w:val="00685A26"/>
    <w:rsid w:val="006868EF"/>
    <w:rsid w:val="0069512C"/>
    <w:rsid w:val="0069779A"/>
    <w:rsid w:val="006A560C"/>
    <w:rsid w:val="006A6768"/>
    <w:rsid w:val="006A6B59"/>
    <w:rsid w:val="006B07D6"/>
    <w:rsid w:val="006B2891"/>
    <w:rsid w:val="006B5927"/>
    <w:rsid w:val="006C1986"/>
    <w:rsid w:val="006C3BED"/>
    <w:rsid w:val="006D0370"/>
    <w:rsid w:val="006D6D9E"/>
    <w:rsid w:val="006E3F9B"/>
    <w:rsid w:val="006F021A"/>
    <w:rsid w:val="006F7E56"/>
    <w:rsid w:val="0071706D"/>
    <w:rsid w:val="00721B29"/>
    <w:rsid w:val="007225A9"/>
    <w:rsid w:val="00723CA5"/>
    <w:rsid w:val="00725B68"/>
    <w:rsid w:val="00725FF7"/>
    <w:rsid w:val="007316B5"/>
    <w:rsid w:val="00732C9F"/>
    <w:rsid w:val="00737527"/>
    <w:rsid w:val="00742CBA"/>
    <w:rsid w:val="0074433B"/>
    <w:rsid w:val="007444CA"/>
    <w:rsid w:val="00756C53"/>
    <w:rsid w:val="00756D18"/>
    <w:rsid w:val="007677EB"/>
    <w:rsid w:val="00767A3A"/>
    <w:rsid w:val="00774950"/>
    <w:rsid w:val="00777EA4"/>
    <w:rsid w:val="0078169D"/>
    <w:rsid w:val="00782715"/>
    <w:rsid w:val="00783C02"/>
    <w:rsid w:val="007B3751"/>
    <w:rsid w:val="007B6391"/>
    <w:rsid w:val="007C1257"/>
    <w:rsid w:val="007C38DD"/>
    <w:rsid w:val="007D1A07"/>
    <w:rsid w:val="007E0A5B"/>
    <w:rsid w:val="007E4943"/>
    <w:rsid w:val="007E6571"/>
    <w:rsid w:val="007E6C15"/>
    <w:rsid w:val="007E7051"/>
    <w:rsid w:val="007E724A"/>
    <w:rsid w:val="007F059E"/>
    <w:rsid w:val="007F3AD0"/>
    <w:rsid w:val="007F3B7F"/>
    <w:rsid w:val="00801CF7"/>
    <w:rsid w:val="00802D88"/>
    <w:rsid w:val="008035CE"/>
    <w:rsid w:val="008052AA"/>
    <w:rsid w:val="00805DF7"/>
    <w:rsid w:val="0081079D"/>
    <w:rsid w:val="00813443"/>
    <w:rsid w:val="00814D10"/>
    <w:rsid w:val="0081565A"/>
    <w:rsid w:val="00820B6A"/>
    <w:rsid w:val="0082544A"/>
    <w:rsid w:val="008267F1"/>
    <w:rsid w:val="00843966"/>
    <w:rsid w:val="0084403A"/>
    <w:rsid w:val="00847D0E"/>
    <w:rsid w:val="008527B6"/>
    <w:rsid w:val="00855A37"/>
    <w:rsid w:val="00857D95"/>
    <w:rsid w:val="008626B3"/>
    <w:rsid w:val="0087084D"/>
    <w:rsid w:val="00871210"/>
    <w:rsid w:val="00877D86"/>
    <w:rsid w:val="00897AF3"/>
    <w:rsid w:val="008A4FB3"/>
    <w:rsid w:val="008A685B"/>
    <w:rsid w:val="008B0D75"/>
    <w:rsid w:val="008B1FAC"/>
    <w:rsid w:val="008B20D8"/>
    <w:rsid w:val="008B28FE"/>
    <w:rsid w:val="008B7983"/>
    <w:rsid w:val="008B7FE6"/>
    <w:rsid w:val="008C1092"/>
    <w:rsid w:val="008C45CD"/>
    <w:rsid w:val="008C54D7"/>
    <w:rsid w:val="008D569D"/>
    <w:rsid w:val="008E23B1"/>
    <w:rsid w:val="00904671"/>
    <w:rsid w:val="00904FA0"/>
    <w:rsid w:val="00906D3F"/>
    <w:rsid w:val="00907551"/>
    <w:rsid w:val="00910CEB"/>
    <w:rsid w:val="009114A8"/>
    <w:rsid w:val="009224A3"/>
    <w:rsid w:val="00926469"/>
    <w:rsid w:val="0093653F"/>
    <w:rsid w:val="00941342"/>
    <w:rsid w:val="00950F20"/>
    <w:rsid w:val="0095204C"/>
    <w:rsid w:val="00952C0C"/>
    <w:rsid w:val="00955699"/>
    <w:rsid w:val="00960A9A"/>
    <w:rsid w:val="00962614"/>
    <w:rsid w:val="0096280F"/>
    <w:rsid w:val="00962F68"/>
    <w:rsid w:val="0097239D"/>
    <w:rsid w:val="0098137B"/>
    <w:rsid w:val="00981DA4"/>
    <w:rsid w:val="00981E8C"/>
    <w:rsid w:val="009869B8"/>
    <w:rsid w:val="00994A15"/>
    <w:rsid w:val="009B59F9"/>
    <w:rsid w:val="009C3E44"/>
    <w:rsid w:val="009D0C8F"/>
    <w:rsid w:val="009E1834"/>
    <w:rsid w:val="009E7C1B"/>
    <w:rsid w:val="009F27CB"/>
    <w:rsid w:val="009F613C"/>
    <w:rsid w:val="009F639B"/>
    <w:rsid w:val="00A0472E"/>
    <w:rsid w:val="00A10634"/>
    <w:rsid w:val="00A15730"/>
    <w:rsid w:val="00A237CE"/>
    <w:rsid w:val="00A32A47"/>
    <w:rsid w:val="00A43807"/>
    <w:rsid w:val="00A44263"/>
    <w:rsid w:val="00A45D92"/>
    <w:rsid w:val="00A46175"/>
    <w:rsid w:val="00A51AB5"/>
    <w:rsid w:val="00A67396"/>
    <w:rsid w:val="00A7516C"/>
    <w:rsid w:val="00A76F6D"/>
    <w:rsid w:val="00A80D57"/>
    <w:rsid w:val="00A80F97"/>
    <w:rsid w:val="00A84524"/>
    <w:rsid w:val="00A93EB4"/>
    <w:rsid w:val="00A965D1"/>
    <w:rsid w:val="00A97E18"/>
    <w:rsid w:val="00AA4317"/>
    <w:rsid w:val="00AB5808"/>
    <w:rsid w:val="00AD048F"/>
    <w:rsid w:val="00AD1B4D"/>
    <w:rsid w:val="00AD6497"/>
    <w:rsid w:val="00AE4160"/>
    <w:rsid w:val="00AE4F9D"/>
    <w:rsid w:val="00AE5970"/>
    <w:rsid w:val="00AF0EA2"/>
    <w:rsid w:val="00AF2D27"/>
    <w:rsid w:val="00AF737E"/>
    <w:rsid w:val="00B04002"/>
    <w:rsid w:val="00B0422D"/>
    <w:rsid w:val="00B05410"/>
    <w:rsid w:val="00B07E1E"/>
    <w:rsid w:val="00B13802"/>
    <w:rsid w:val="00B14411"/>
    <w:rsid w:val="00B2072D"/>
    <w:rsid w:val="00B20F1D"/>
    <w:rsid w:val="00B22DE4"/>
    <w:rsid w:val="00B23673"/>
    <w:rsid w:val="00B30C29"/>
    <w:rsid w:val="00B333F6"/>
    <w:rsid w:val="00B35899"/>
    <w:rsid w:val="00B4067E"/>
    <w:rsid w:val="00B412FE"/>
    <w:rsid w:val="00B44C4E"/>
    <w:rsid w:val="00B5384B"/>
    <w:rsid w:val="00B54B8B"/>
    <w:rsid w:val="00B6151F"/>
    <w:rsid w:val="00B623ED"/>
    <w:rsid w:val="00B62C47"/>
    <w:rsid w:val="00B6777C"/>
    <w:rsid w:val="00B67F97"/>
    <w:rsid w:val="00B71614"/>
    <w:rsid w:val="00B72CEF"/>
    <w:rsid w:val="00B74A6B"/>
    <w:rsid w:val="00BB006C"/>
    <w:rsid w:val="00BB3055"/>
    <w:rsid w:val="00BD4563"/>
    <w:rsid w:val="00BD4D02"/>
    <w:rsid w:val="00BE1BD5"/>
    <w:rsid w:val="00BE1FC1"/>
    <w:rsid w:val="00BE30EB"/>
    <w:rsid w:val="00BF2AD5"/>
    <w:rsid w:val="00C009CD"/>
    <w:rsid w:val="00C01937"/>
    <w:rsid w:val="00C132CC"/>
    <w:rsid w:val="00C13612"/>
    <w:rsid w:val="00C15AAE"/>
    <w:rsid w:val="00C169DF"/>
    <w:rsid w:val="00C20EE0"/>
    <w:rsid w:val="00C233B0"/>
    <w:rsid w:val="00C268A2"/>
    <w:rsid w:val="00C37A64"/>
    <w:rsid w:val="00C4438C"/>
    <w:rsid w:val="00C46FA0"/>
    <w:rsid w:val="00C5024D"/>
    <w:rsid w:val="00C51630"/>
    <w:rsid w:val="00C63DD9"/>
    <w:rsid w:val="00C65250"/>
    <w:rsid w:val="00C7168A"/>
    <w:rsid w:val="00C71C12"/>
    <w:rsid w:val="00C819AA"/>
    <w:rsid w:val="00C82219"/>
    <w:rsid w:val="00C85119"/>
    <w:rsid w:val="00C859BC"/>
    <w:rsid w:val="00C87178"/>
    <w:rsid w:val="00C90580"/>
    <w:rsid w:val="00C90D6C"/>
    <w:rsid w:val="00C94F91"/>
    <w:rsid w:val="00C954DB"/>
    <w:rsid w:val="00CA3395"/>
    <w:rsid w:val="00CA364B"/>
    <w:rsid w:val="00CB076C"/>
    <w:rsid w:val="00CD37E7"/>
    <w:rsid w:val="00CD69C5"/>
    <w:rsid w:val="00CE121C"/>
    <w:rsid w:val="00CE1872"/>
    <w:rsid w:val="00CE1E2A"/>
    <w:rsid w:val="00CE5E8B"/>
    <w:rsid w:val="00CF0229"/>
    <w:rsid w:val="00CF0EA3"/>
    <w:rsid w:val="00CF41F5"/>
    <w:rsid w:val="00D002C9"/>
    <w:rsid w:val="00D10F67"/>
    <w:rsid w:val="00D11847"/>
    <w:rsid w:val="00D15333"/>
    <w:rsid w:val="00D15AFA"/>
    <w:rsid w:val="00D17EF5"/>
    <w:rsid w:val="00D22B4D"/>
    <w:rsid w:val="00D23BB1"/>
    <w:rsid w:val="00D3255F"/>
    <w:rsid w:val="00D32854"/>
    <w:rsid w:val="00D40253"/>
    <w:rsid w:val="00D4364B"/>
    <w:rsid w:val="00D44674"/>
    <w:rsid w:val="00D50457"/>
    <w:rsid w:val="00D50A18"/>
    <w:rsid w:val="00D60F4B"/>
    <w:rsid w:val="00D73F0F"/>
    <w:rsid w:val="00D81BA3"/>
    <w:rsid w:val="00D81D6F"/>
    <w:rsid w:val="00D83D11"/>
    <w:rsid w:val="00D85D99"/>
    <w:rsid w:val="00D870E2"/>
    <w:rsid w:val="00D96483"/>
    <w:rsid w:val="00DA0180"/>
    <w:rsid w:val="00DD5251"/>
    <w:rsid w:val="00DD526B"/>
    <w:rsid w:val="00DE0272"/>
    <w:rsid w:val="00DE0FCF"/>
    <w:rsid w:val="00DE143A"/>
    <w:rsid w:val="00DE6103"/>
    <w:rsid w:val="00DF072E"/>
    <w:rsid w:val="00DF4A65"/>
    <w:rsid w:val="00DF50A1"/>
    <w:rsid w:val="00E06BF8"/>
    <w:rsid w:val="00E11D90"/>
    <w:rsid w:val="00E137D7"/>
    <w:rsid w:val="00E32FC6"/>
    <w:rsid w:val="00E3556C"/>
    <w:rsid w:val="00E43B85"/>
    <w:rsid w:val="00E524AC"/>
    <w:rsid w:val="00E536C1"/>
    <w:rsid w:val="00E54A44"/>
    <w:rsid w:val="00E55A6F"/>
    <w:rsid w:val="00E57C55"/>
    <w:rsid w:val="00E6052F"/>
    <w:rsid w:val="00E6120A"/>
    <w:rsid w:val="00E62A96"/>
    <w:rsid w:val="00E62DEE"/>
    <w:rsid w:val="00E67860"/>
    <w:rsid w:val="00E67DE0"/>
    <w:rsid w:val="00E72335"/>
    <w:rsid w:val="00E72538"/>
    <w:rsid w:val="00E73FB3"/>
    <w:rsid w:val="00E74210"/>
    <w:rsid w:val="00E7473D"/>
    <w:rsid w:val="00E752D4"/>
    <w:rsid w:val="00E76D08"/>
    <w:rsid w:val="00E872D6"/>
    <w:rsid w:val="00E90F49"/>
    <w:rsid w:val="00E91B78"/>
    <w:rsid w:val="00E93638"/>
    <w:rsid w:val="00E96F6C"/>
    <w:rsid w:val="00EB0A1D"/>
    <w:rsid w:val="00EB0C1C"/>
    <w:rsid w:val="00EB2527"/>
    <w:rsid w:val="00EB3039"/>
    <w:rsid w:val="00EB4C7D"/>
    <w:rsid w:val="00EB4CC2"/>
    <w:rsid w:val="00EB4F9D"/>
    <w:rsid w:val="00EB6A71"/>
    <w:rsid w:val="00EB7EB4"/>
    <w:rsid w:val="00EC48FB"/>
    <w:rsid w:val="00EE04EF"/>
    <w:rsid w:val="00EF7CB1"/>
    <w:rsid w:val="00F02472"/>
    <w:rsid w:val="00F03773"/>
    <w:rsid w:val="00F038D0"/>
    <w:rsid w:val="00F0783B"/>
    <w:rsid w:val="00F15106"/>
    <w:rsid w:val="00F17939"/>
    <w:rsid w:val="00F208BA"/>
    <w:rsid w:val="00F30217"/>
    <w:rsid w:val="00F302E2"/>
    <w:rsid w:val="00F32ADD"/>
    <w:rsid w:val="00F33A39"/>
    <w:rsid w:val="00F42FEF"/>
    <w:rsid w:val="00F44357"/>
    <w:rsid w:val="00F61883"/>
    <w:rsid w:val="00F6264C"/>
    <w:rsid w:val="00F705CD"/>
    <w:rsid w:val="00F725FA"/>
    <w:rsid w:val="00F763A5"/>
    <w:rsid w:val="00F81CD0"/>
    <w:rsid w:val="00F8436E"/>
    <w:rsid w:val="00FA16B6"/>
    <w:rsid w:val="00FB5342"/>
    <w:rsid w:val="00FB7869"/>
    <w:rsid w:val="00FC33F8"/>
    <w:rsid w:val="00FC4E9B"/>
    <w:rsid w:val="00FC67A1"/>
    <w:rsid w:val="00FD0076"/>
    <w:rsid w:val="00FD2DDC"/>
    <w:rsid w:val="00FD782F"/>
    <w:rsid w:val="00FD7F79"/>
    <w:rsid w:val="00FE508E"/>
    <w:rsid w:val="00FF0EAD"/>
    <w:rsid w:val="00FF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6" type="connector" idref="#_x0000_s1056"/>
        <o:r id="V:Rule17" type="connector" idref="#_x0000_s1043"/>
        <o:r id="V:Rule18" type="connector" idref="#_x0000_s1052"/>
        <o:r id="V:Rule19" type="connector" idref="#_x0000_s1053"/>
        <o:r id="V:Rule20" type="connector" idref="#_x0000_s1046"/>
        <o:r id="V:Rule21" type="connector" idref="#_x0000_s1051"/>
        <o:r id="V:Rule22" type="connector" idref="#_x0000_s1048"/>
        <o:r id="V:Rule23" type="connector" idref="#_x0000_s1044"/>
        <o:r id="V:Rule24" type="connector" idref="#_x0000_s1042"/>
        <o:r id="V:Rule25" type="connector" idref="#_x0000_s1045"/>
        <o:r id="V:Rule26" type="connector" idref="#_x0000_s1047"/>
        <o:r id="V:Rule27" type="connector" idref="#_x0000_s1049"/>
        <o:r id="V:Rule28" type="connector" idref="#_x0000_s1050"/>
        <o:r id="V:Rule29" type="connector" idref="#_x0000_s1054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F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F7"/>
    <w:pPr>
      <w:ind w:left="720"/>
      <w:contextualSpacing/>
    </w:pPr>
  </w:style>
  <w:style w:type="paragraph" w:styleId="a4">
    <w:name w:val="No Spacing"/>
    <w:uiPriority w:val="1"/>
    <w:qFormat/>
    <w:rsid w:val="00801CF7"/>
    <w:rPr>
      <w:rFonts w:cs="Times New Roman"/>
      <w:sz w:val="22"/>
      <w:szCs w:val="22"/>
      <w:lang w:eastAsia="en-US"/>
    </w:rPr>
  </w:style>
  <w:style w:type="paragraph" w:styleId="a5">
    <w:name w:val="Normal (Web)"/>
    <w:aliases w:val="Знак"/>
    <w:basedOn w:val="a"/>
    <w:link w:val="a6"/>
    <w:rsid w:val="00801CF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801CF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01CF7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01CF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801CF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01C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01CF7"/>
    <w:rPr>
      <w:rFonts w:ascii="Calibri" w:hAnsi="Calibri" w:cs="Times New Roman"/>
    </w:rPr>
  </w:style>
  <w:style w:type="character" w:styleId="ab">
    <w:name w:val="page number"/>
    <w:uiPriority w:val="99"/>
    <w:rsid w:val="00801CF7"/>
    <w:rPr>
      <w:rFonts w:cs="Times New Roman"/>
    </w:rPr>
  </w:style>
  <w:style w:type="paragraph" w:styleId="ac">
    <w:name w:val="header"/>
    <w:basedOn w:val="a"/>
    <w:link w:val="ad"/>
    <w:uiPriority w:val="99"/>
    <w:rsid w:val="00801C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801CF7"/>
    <w:rPr>
      <w:rFonts w:ascii="Calibri" w:hAnsi="Calibri" w:cs="Times New Roman"/>
    </w:rPr>
  </w:style>
  <w:style w:type="character" w:styleId="ae">
    <w:name w:val="annotation reference"/>
    <w:uiPriority w:val="99"/>
    <w:unhideWhenUsed/>
    <w:rsid w:val="00801CF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01CF7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801CF7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1CF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01CF7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01C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01CF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801CF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01C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801C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01CF7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rsid w:val="00801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01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Revision"/>
    <w:hidden/>
    <w:uiPriority w:val="99"/>
    <w:semiHidden/>
    <w:rsid w:val="00801CF7"/>
    <w:rPr>
      <w:rFonts w:cs="Times New Roman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801CF7"/>
    <w:rPr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801CF7"/>
    <w:rPr>
      <w:rFonts w:ascii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801CF7"/>
    <w:rPr>
      <w:rFonts w:cs="Times New Roman"/>
      <w:vertAlign w:val="superscript"/>
    </w:rPr>
  </w:style>
  <w:style w:type="paragraph" w:customStyle="1" w:styleId="MainTXT">
    <w:name w:val="MainTXT"/>
    <w:basedOn w:val="a"/>
    <w:rsid w:val="00AF2D27"/>
    <w:pPr>
      <w:spacing w:after="120" w:line="24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List-Marker">
    <w:name w:val="List-Marker"/>
    <w:basedOn w:val="a7"/>
    <w:qFormat/>
    <w:rsid w:val="00AF737E"/>
    <w:pPr>
      <w:numPr>
        <w:numId w:val="1"/>
      </w:numPr>
      <w:spacing w:after="120"/>
    </w:pPr>
  </w:style>
  <w:style w:type="paragraph" w:customStyle="1" w:styleId="1">
    <w:name w:val="Абзац списка1"/>
    <w:basedOn w:val="a"/>
    <w:qFormat/>
    <w:rsid w:val="00AF737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fa">
    <w:name w:val="Hyperlink"/>
    <w:uiPriority w:val="99"/>
    <w:unhideWhenUsed/>
    <w:rsid w:val="00783C02"/>
    <w:rPr>
      <w:rFonts w:cs="Times New Roman"/>
      <w:color w:val="0000FF"/>
      <w:u w:val="single"/>
    </w:rPr>
  </w:style>
  <w:style w:type="paragraph" w:customStyle="1" w:styleId="pr">
    <w:name w:val="p_r"/>
    <w:basedOn w:val="a"/>
    <w:rsid w:val="007677EB"/>
    <w:pPr>
      <w:spacing w:before="100" w:beforeAutospacing="1" w:after="100" w:afterAutospacing="1" w:line="240" w:lineRule="auto"/>
      <w:ind w:firstLine="300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pc">
    <w:name w:val="p_c"/>
    <w:basedOn w:val="a"/>
    <w:rsid w:val="007677EB"/>
    <w:pPr>
      <w:spacing w:before="100" w:beforeAutospacing="1" w:after="100" w:afterAutospacing="1" w:line="240" w:lineRule="auto"/>
      <w:ind w:firstLine="300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c3">
    <w:name w:val="c3"/>
    <w:rsid w:val="00667A1B"/>
    <w:rPr>
      <w:rFonts w:cs="Times New Roman"/>
    </w:rPr>
  </w:style>
  <w:style w:type="paragraph" w:customStyle="1" w:styleId="ConsPlusTitle">
    <w:name w:val="ConsPlusTitle"/>
    <w:uiPriority w:val="99"/>
    <w:rsid w:val="00241DF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Default">
    <w:name w:val="Default"/>
    <w:rsid w:val="00D402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A980181B1F6BD6B9F630A6598343A2F11B1074B656B008BF4601A5B2B920565D48CCC98AC9F56A69108GCi7I" TargetMode="External"/><Relationship Id="rId13" Type="http://schemas.openxmlformats.org/officeDocument/2006/relationships/hyperlink" Target="consultantplus://offline/ref=73CBE659B0FE5A51B57474D8B5F6DC1BE0039B7AEE40B6AEEBBB79FFDE61262DACB5435D620290CC762910NCrCP" TargetMode="External"/><Relationship Id="rId18" Type="http://schemas.openxmlformats.org/officeDocument/2006/relationships/hyperlink" Target="consultantplus://offline/ref=73CBE659B0FE5A51B57474D8B5F6DC1BE0039B7AEE40B6AEEBBB79FFDE61262DACB5435D620290CC762910NCrC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CBE659B0FE5A51B57474D8B5F6DC1BE0039B7AEE40B6AEEBBB79FFDE61262DACB5435D620290CC762910NCrCP" TargetMode="External"/><Relationship Id="rId7" Type="http://schemas.openxmlformats.org/officeDocument/2006/relationships/hyperlink" Target="consultantplus://offline/ref=B21A980181B1F6BD6B9F630A6598343A2F11B1074B656B008BF4601A5B2B920565D48CCC98AC9F56A69107GCi5I" TargetMode="External"/><Relationship Id="rId12" Type="http://schemas.openxmlformats.org/officeDocument/2006/relationships/hyperlink" Target="consultantplus://offline/ref=73CBE659B0FE5A51B57474D8B5F6DC1BE0039B7AEE40B6AEEBBB79FFDE61262DACB5435D620290CC762910NCrCP" TargetMode="External"/><Relationship Id="rId17" Type="http://schemas.openxmlformats.org/officeDocument/2006/relationships/hyperlink" Target="consultantplus://offline/ref=73CBE659B0FE5A51B57474D8B5F6DC1BE0039B7AEE40B6AEEBBB79FFDE61262DACB5435D620290CC762E17NCrBP" TargetMode="External"/><Relationship Id="rId25" Type="http://schemas.openxmlformats.org/officeDocument/2006/relationships/hyperlink" Target="consultantplus://offline/ref=641893F51FF6205754D7B4122504AAB7F7A0B6CEA6E963D06B66FCFA4D971F62D409DA7F707EC9F8231369tEh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CBE659B0FE5A51B57474D8B5F6DC1BE0039B7AEE40B6AEEBBB79FFDE61262DACB5435D620290CC762E17NCrBP" TargetMode="External"/><Relationship Id="rId20" Type="http://schemas.openxmlformats.org/officeDocument/2006/relationships/hyperlink" Target="consultantplus://offline/ref=73CBE659B0FE5A51B57474D8B5F6DC1BE0039B7AEE40B6AEEBBB79FFDE61262DACB5435D620290CC762910NCrC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CBE659B0FE5A51B57474D8B5F6DC1BE0039B7AEE40B6AEEBBB79FFDE61262DACB5435D620290CC762E17NCrBP" TargetMode="External"/><Relationship Id="rId24" Type="http://schemas.openxmlformats.org/officeDocument/2006/relationships/hyperlink" Target="consultantplus://offline/ref=73CBE659B0FE5A51B57474D8B5F6DC1BE0039B7AEE40B6AEEBBB79FFDE61262DACB5435D620290CC762E17NCrB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CBE659B0FE5A51B57474D8B5F6DC1BE0039B7AEE40B6AEEBBB79FFDE61262DACB5435D620290CC762910NCrCP" TargetMode="External"/><Relationship Id="rId23" Type="http://schemas.openxmlformats.org/officeDocument/2006/relationships/hyperlink" Target="consultantplus://offline/ref=73CBE659B0FE5A51B57474D8B5F6DC1BE0039B7AEE40B6AEEBBB79FFDE61262DACB5435D620290CC762910NCrC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CBE659B0FE5A51B57474D8B5F6DC1BE0039B7AEE40B6AEEBBB79FFDE61262DACB5435D620290CC762910NCrCP" TargetMode="External"/><Relationship Id="rId19" Type="http://schemas.openxmlformats.org/officeDocument/2006/relationships/hyperlink" Target="consultantplus://offline/ref=73CBE659B0FE5A51B57474D8B5F6DC1BE0039B7AEE40B6AEEBBB79FFDE61262DACB5435D620290CC762910NCr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710340D9A46128C9A56E1D23E02FA0BF9A7F109A8B1B4B674F8A0CED7638AD21065DBADB382C016EF56f5N3N" TargetMode="External"/><Relationship Id="rId14" Type="http://schemas.openxmlformats.org/officeDocument/2006/relationships/hyperlink" Target="consultantplus://offline/ref=73CBE659B0FE5A51B57474D8B5F6DC1BE0039B7AEE40B6AEEBBB79FFDE61262DACB5435D620290CC76291FNCrEP" TargetMode="External"/><Relationship Id="rId22" Type="http://schemas.openxmlformats.org/officeDocument/2006/relationships/hyperlink" Target="consultantplus://offline/ref=73CBE659B0FE5A51B57474D8B5F6DC1BE0039B7AEE40B6AEEBBB79FFDE61262DACB5435D620290CC762910NCrC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41241</CharactersWithSpaces>
  <SharedDoc>false</SharedDoc>
  <HLinks>
    <vt:vector size="120" baseType="variant">
      <vt:variant>
        <vt:i4>5832708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consultantplus://offline/ref=641893F51FF6205754D7B4122504AAB7F7A0B6CEA6E963D06B66FCFA4D971F62D409DA7F707EC9F8231369tEhAG</vt:lpwstr>
      </vt:variant>
      <vt:variant>
        <vt:lpwstr/>
      </vt:variant>
      <vt:variant>
        <vt:i4>1572957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consultantplus://offline/ref=73CBE659B0FE5A51B57474D8B5F6DC1BE0039B7AEE40B6AEEBBB79FFDE61262DACB5435D620290CC762E17NCrBP</vt:lpwstr>
      </vt:variant>
      <vt:variant>
        <vt:lpwstr/>
      </vt:variant>
      <vt:variant>
        <vt:i4>1572871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1572871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1572871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1572871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1572871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1572957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consultantplus://offline/ref=73CBE659B0FE5A51B57474D8B5F6DC1BE0039B7AEE40B6AEEBBB79FFDE61262DACB5435D620290CC762E17NCrBP</vt:lpwstr>
      </vt:variant>
      <vt:variant>
        <vt:lpwstr/>
      </vt:variant>
      <vt:variant>
        <vt:i4>1572957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consultantplus://offline/ref=73CBE659B0FE5A51B57474D8B5F6DC1BE0039B7AEE40B6AEEBBB79FFDE61262DACB5435D620290CC762E17NCrBP</vt:lpwstr>
      </vt:variant>
      <vt:variant>
        <vt:lpwstr/>
      </vt:variant>
      <vt:variant>
        <vt:i4>1572871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1572951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consultantplus://offline/ref=73CBE659B0FE5A51B57474D8B5F6DC1BE0039B7AEE40B6AEEBBB79FFDE61262DACB5435D620290CC76291FNCrEP</vt:lpwstr>
      </vt:variant>
      <vt:variant>
        <vt:lpwstr/>
      </vt:variant>
      <vt:variant>
        <vt:i4>1572871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1572871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1572957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consultantplus://offline/ref=73CBE659B0FE5A51B57474D8B5F6DC1BE0039B7AEE40B6AEEBBB79FFDE61262DACB5435D620290CC762E17NCrBP</vt:lpwstr>
      </vt:variant>
      <vt:variant>
        <vt:lpwstr/>
      </vt:variant>
      <vt:variant>
        <vt:i4>1572871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consultantplus://offline/ref=73CBE659B0FE5A51B57474D8B5F6DC1BE0039B7AEE40B6AEEBBB79FFDE61262DACB5435D620290CC762910NCrCP</vt:lpwstr>
      </vt:variant>
      <vt:variant>
        <vt:lpwstr/>
      </vt:variant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consultantplus://offline/ref=DC1710340D9A46128C9A56E1D23E02FA0BF9A7F109A8B1B4B674F8A0CED7638AD21065DBADB382C016EF56f5N3N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consultantplus://offline/ref=B21A980181B1F6BD6B9F630A6598343A2F11B1074B656B008BF4601A5B2B920565D48CCC98AC9F56A69108GCi7I</vt:lpwstr>
      </vt:variant>
      <vt:variant>
        <vt:lpwstr/>
      </vt:variant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consultantplus://offline/ref=B21A980181B1F6BD6B9F630A6598343A2F11B1074B656B008BF4601A5B2B920565D48CCC98AC9F56A69107GCi5I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consultantplus://offline/ref=24B164E328788B26965C27BD9B225FAE04CE7778B89DF14E00EFF5BDC76F520C5C932AD555CB056D8DD0D9u6GAA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Алексей Сергеевич</cp:lastModifiedBy>
  <cp:revision>2</cp:revision>
  <cp:lastPrinted>2012-07-08T23:05:00Z</cp:lastPrinted>
  <dcterms:created xsi:type="dcterms:W3CDTF">2015-12-10T03:23:00Z</dcterms:created>
  <dcterms:modified xsi:type="dcterms:W3CDTF">2015-12-10T03:23:00Z</dcterms:modified>
</cp:coreProperties>
</file>