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6E" w:rsidRPr="002C7B4D" w:rsidRDefault="0074325D" w:rsidP="002C7B4D">
      <w:pPr>
        <w:pStyle w:val="defaultStyle"/>
        <w:spacing w:after="0" w:line="240" w:lineRule="auto"/>
        <w:jc w:val="center"/>
        <w:rPr>
          <w:b/>
          <w:sz w:val="22"/>
        </w:rPr>
      </w:pPr>
      <w:r w:rsidRPr="002C7B4D">
        <w:rPr>
          <w:sz w:val="22"/>
        </w:rPr>
        <w:t xml:space="preserve"> </w:t>
      </w:r>
      <w:r w:rsidRPr="002C7B4D">
        <w:rPr>
          <w:b/>
          <w:sz w:val="22"/>
        </w:rPr>
        <w:t>МБОУ "Техтюрская СОШ МР "Хангаласский улус" Р</w:t>
      </w:r>
      <w:proofErr w:type="gramStart"/>
      <w:r w:rsidRPr="002C7B4D">
        <w:rPr>
          <w:b/>
          <w:sz w:val="22"/>
        </w:rPr>
        <w:t>С(</w:t>
      </w:r>
      <w:proofErr w:type="gramEnd"/>
      <w:r w:rsidRPr="002C7B4D">
        <w:rPr>
          <w:b/>
          <w:sz w:val="22"/>
        </w:rPr>
        <w:t xml:space="preserve">Я)" </w:t>
      </w:r>
    </w:p>
    <w:p w:rsidR="003D5A6E" w:rsidRPr="002C7B4D" w:rsidRDefault="0074325D" w:rsidP="002C7B4D">
      <w:pPr>
        <w:pStyle w:val="Heading1KD"/>
        <w:spacing w:after="0" w:line="240" w:lineRule="auto"/>
        <w:rPr>
          <w:sz w:val="22"/>
        </w:rPr>
      </w:pPr>
      <w:r w:rsidRPr="002C7B4D">
        <w:rPr>
          <w:sz w:val="22"/>
        </w:rPr>
        <w:t>Должностная инструкция учителя музыки</w:t>
      </w:r>
    </w:p>
    <w:p w:rsidR="002C7B4D" w:rsidRPr="002C7B4D" w:rsidRDefault="00C94CCF" w:rsidP="002C7B4D">
      <w:pPr>
        <w:pStyle w:val="Heading1KD"/>
        <w:spacing w:after="0" w:line="240" w:lineRule="auto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.05pt;margin-top:3.8pt;width:149.2pt;height:68.25pt;z-index:251658240;mso-width-relative:margin;mso-height-relative:margin" strokecolor="white [3212]">
            <v:textbox>
              <w:txbxContent>
                <w:p w:rsidR="002C7B4D" w:rsidRDefault="002C7B4D" w:rsidP="002C7B4D">
                  <w:pPr>
                    <w:spacing w:line="240" w:lineRule="auto"/>
                  </w:pPr>
                  <w:r>
                    <w:t>Утверждаю____________</w:t>
                  </w:r>
                </w:p>
                <w:p w:rsidR="002C7B4D" w:rsidRDefault="002C7B4D" w:rsidP="002C7B4D">
                  <w:pPr>
                    <w:spacing w:line="240" w:lineRule="auto"/>
                  </w:pPr>
                  <w:r>
                    <w:t>директор Румянцева Н.В.</w:t>
                  </w:r>
                </w:p>
                <w:p w:rsidR="002C7B4D" w:rsidRDefault="002C7B4D" w:rsidP="002C7B4D">
                  <w:pPr>
                    <w:spacing w:line="240" w:lineRule="auto"/>
                  </w:pPr>
                  <w:r>
                    <w:t>от «___» октября 2015 г.</w:t>
                  </w:r>
                </w:p>
              </w:txbxContent>
            </v:textbox>
          </v:shape>
        </w:pict>
      </w:r>
    </w:p>
    <w:p w:rsidR="002C7B4D" w:rsidRPr="002C7B4D" w:rsidRDefault="002C7B4D" w:rsidP="002C7B4D">
      <w:pPr>
        <w:pStyle w:val="Heading1KD"/>
        <w:spacing w:after="0" w:line="240" w:lineRule="auto"/>
        <w:rPr>
          <w:sz w:val="22"/>
        </w:rPr>
      </w:pPr>
    </w:p>
    <w:p w:rsidR="002C7B4D" w:rsidRPr="00C94CCF" w:rsidRDefault="002C7B4D" w:rsidP="002C7B4D">
      <w:pPr>
        <w:pStyle w:val="Heading1KD"/>
        <w:spacing w:after="0" w:line="240" w:lineRule="auto"/>
        <w:rPr>
          <w:sz w:val="22"/>
        </w:rPr>
      </w:pPr>
    </w:p>
    <w:p w:rsidR="00C94CCF" w:rsidRDefault="00C94CCF" w:rsidP="002C7B4D">
      <w:pPr>
        <w:pStyle w:val="Heading1KD"/>
        <w:spacing w:after="0" w:line="240" w:lineRule="auto"/>
        <w:rPr>
          <w:sz w:val="22"/>
          <w:lang w:val="en-US"/>
        </w:rPr>
      </w:pPr>
    </w:p>
    <w:p w:rsidR="00C94CCF" w:rsidRPr="00C94CCF" w:rsidRDefault="00C94CCF" w:rsidP="002C7B4D">
      <w:pPr>
        <w:pStyle w:val="Heading1KD"/>
        <w:spacing w:after="0" w:line="240" w:lineRule="auto"/>
        <w:rPr>
          <w:sz w:val="22"/>
          <w:lang w:val="en-US"/>
        </w:rPr>
      </w:pPr>
    </w:p>
    <w:p w:rsidR="002C7B4D" w:rsidRPr="002C7B4D" w:rsidRDefault="002C7B4D" w:rsidP="002C7B4D">
      <w:pPr>
        <w:pStyle w:val="Heading1KD"/>
        <w:spacing w:after="0" w:line="240" w:lineRule="auto"/>
        <w:rPr>
          <w:sz w:val="22"/>
        </w:rPr>
      </w:pPr>
    </w:p>
    <w:p w:rsidR="003D5A6E" w:rsidRPr="002C7B4D" w:rsidRDefault="002C7B4D" w:rsidP="002C7B4D">
      <w:pPr>
        <w:pStyle w:val="defaultStyle"/>
        <w:spacing w:after="0" w:line="240" w:lineRule="auto"/>
        <w:jc w:val="center"/>
        <w:rPr>
          <w:b/>
          <w:i/>
          <w:sz w:val="22"/>
        </w:rPr>
      </w:pPr>
      <w:proofErr w:type="spellStart"/>
      <w:r w:rsidRPr="002C7B4D">
        <w:rPr>
          <w:b/>
          <w:i/>
          <w:sz w:val="22"/>
        </w:rPr>
        <w:t>Желобцовой-Захаровой</w:t>
      </w:r>
      <w:proofErr w:type="spellEnd"/>
      <w:r w:rsidRPr="002C7B4D">
        <w:rPr>
          <w:b/>
          <w:i/>
          <w:sz w:val="22"/>
        </w:rPr>
        <w:t xml:space="preserve"> Людмилы </w:t>
      </w:r>
      <w:r w:rsidRPr="00D6663B">
        <w:rPr>
          <w:b/>
          <w:i/>
          <w:sz w:val="22"/>
        </w:rPr>
        <w:t>Пе</w:t>
      </w:r>
      <w:r w:rsidR="0074325D" w:rsidRPr="002C7B4D">
        <w:rPr>
          <w:b/>
          <w:i/>
          <w:sz w:val="22"/>
        </w:rPr>
        <w:t>тровны</w:t>
      </w:r>
    </w:p>
    <w:p w:rsidR="003D5A6E" w:rsidRPr="002C7B4D" w:rsidRDefault="0074325D" w:rsidP="002C7B4D">
      <w:pPr>
        <w:pStyle w:val="defaultStyle"/>
        <w:numPr>
          <w:ilvl w:val="0"/>
          <w:numId w:val="10"/>
        </w:numPr>
        <w:spacing w:after="0" w:line="240" w:lineRule="auto"/>
        <w:rPr>
          <w:b/>
          <w:sz w:val="22"/>
        </w:rPr>
      </w:pPr>
      <w:r w:rsidRPr="002C7B4D">
        <w:rPr>
          <w:b/>
          <w:sz w:val="22"/>
        </w:rPr>
        <w:t>Общие положения</w:t>
      </w:r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Должность учителя музыки (далее – учитель) относится к категории педагогических работников.</w:t>
      </w:r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proofErr w:type="gramStart"/>
      <w:r w:rsidRPr="002C7B4D">
        <w:rPr>
          <w:sz w:val="22"/>
        </w:rPr>
        <w:t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работы.</w:t>
      </w:r>
      <w:proofErr w:type="gramEnd"/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Учитель принимается и освобождается от должности руководит</w:t>
      </w:r>
      <w:r w:rsidR="002C7B4D" w:rsidRPr="002C7B4D">
        <w:rPr>
          <w:sz w:val="22"/>
        </w:rPr>
        <w:t>елем образовательного учреждения (далее – ОУ</w:t>
      </w:r>
      <w:r w:rsidRPr="002C7B4D">
        <w:rPr>
          <w:sz w:val="22"/>
        </w:rPr>
        <w:t>).</w:t>
      </w:r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b/>
          <w:sz w:val="22"/>
        </w:rPr>
      </w:pPr>
      <w:r w:rsidRPr="002C7B4D">
        <w:rPr>
          <w:b/>
          <w:sz w:val="22"/>
        </w:rPr>
        <w:t>Учитель должен знать: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приоритетные направления развития образовательной системы РФ;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законы и иные нормативные правовые акты, регламентирующие образовательную деятельность;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Конвенцию о правах ребенка;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педагогику;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психологию;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возрастную физиологию;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школьную гигиену;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методику преподавания предмета и воспитательной работы;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требования федеральных государственных образовательных стандартов и ре</w:t>
      </w:r>
      <w:r w:rsidR="002C7B4D">
        <w:rPr>
          <w:sz w:val="22"/>
        </w:rPr>
        <w:t>комендации по их реализации в ОУ</w:t>
      </w:r>
      <w:r w:rsidRPr="002C7B4D">
        <w:rPr>
          <w:sz w:val="22"/>
        </w:rPr>
        <w:t>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программы и учебники по преподаваемому предмету;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требования к оснащению и оборудованию учебных кабинетов и подсобных помещений;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средства обучения и их дидактические возможности;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основы научной организации труда;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нормативные документы по вопросам обучения и воспитания детей и молодежи;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теорию и методы управления образовательными системами;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методы убеждения, аргументации своей позиции, установления контакта с обучающимися разного возраста, их родителями (лицами, их заменяющими), коллегами по работе;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технологии диагностики причин конфликтных ситуаций, их профилактики и разрешения;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основы экологии, экономики, социологии;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трудовое законодательство;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правила вну</w:t>
      </w:r>
      <w:r w:rsidR="002C7B4D">
        <w:rPr>
          <w:sz w:val="22"/>
        </w:rPr>
        <w:t>треннего трудового распорядка ОУ</w:t>
      </w:r>
      <w:r w:rsidRPr="002C7B4D">
        <w:rPr>
          <w:sz w:val="22"/>
        </w:rPr>
        <w:t>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правила по охране труда и пожарной безопасности;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иные документы, регламентирующие его деятельность в образовательной организации.</w:t>
      </w:r>
    </w:p>
    <w:p w:rsidR="003D5A6E" w:rsidRPr="002C7B4D" w:rsidRDefault="0074325D" w:rsidP="002C7B4D">
      <w:pPr>
        <w:pStyle w:val="defaultStyle"/>
        <w:numPr>
          <w:ilvl w:val="0"/>
          <w:numId w:val="10"/>
        </w:numPr>
        <w:spacing w:after="0" w:line="240" w:lineRule="auto"/>
        <w:rPr>
          <w:b/>
          <w:sz w:val="22"/>
        </w:rPr>
      </w:pPr>
      <w:r w:rsidRPr="002C7B4D">
        <w:rPr>
          <w:b/>
          <w:sz w:val="22"/>
        </w:rPr>
        <w:t>Должностные обязанности</w:t>
      </w:r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b/>
          <w:i/>
          <w:sz w:val="22"/>
        </w:rPr>
      </w:pPr>
      <w:r w:rsidRPr="002C7B4D">
        <w:rPr>
          <w:b/>
          <w:i/>
          <w:sz w:val="22"/>
        </w:rPr>
        <w:t>Учитель обязан: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соблюдать правила внутреннего трудового распорядка;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соблюдать трудовую дисциплину;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выполнять установленные нормы труда;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lastRenderedPageBreak/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2C7B4D">
        <w:rPr>
          <w:sz w:val="22"/>
        </w:rPr>
        <w:t>преподаваемых</w:t>
      </w:r>
      <w:proofErr w:type="gramEnd"/>
      <w:r w:rsidRPr="002C7B4D">
        <w:rPr>
          <w:sz w:val="22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соблюдать правовые, нравственные и этические нормы, следовать требованиям профессиональной этики;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уважать честь, достоинство и репутацию обучающихся и других участников образовательных отношений;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2C7B4D">
        <w:rPr>
          <w:sz w:val="22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систематически повышать свой профессиональный уровень;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соблюдать устав образовательной организации, положение о структурном подразделении</w:t>
      </w:r>
      <w:proofErr w:type="gramStart"/>
      <w:r w:rsidRPr="002C7B4D">
        <w:rPr>
          <w:sz w:val="22"/>
        </w:rPr>
        <w:t xml:space="preserve"> .</w:t>
      </w:r>
      <w:proofErr w:type="gramEnd"/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2C7B4D">
        <w:rPr>
          <w:sz w:val="22"/>
        </w:rPr>
        <w:t>осуществлять обучение и воспитание обучающихся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2C7B4D">
        <w:rPr>
          <w:sz w:val="22"/>
        </w:rPr>
        <w:t>планировать и осуществлять учебный процесс в соответствии с требованиями федеральных государственных стандарто</w:t>
      </w:r>
      <w:r w:rsidR="00C94CCF">
        <w:rPr>
          <w:sz w:val="22"/>
        </w:rPr>
        <w:t>в, образовательной программой О</w:t>
      </w:r>
      <w:r w:rsidR="00C94CCF" w:rsidRPr="00C94CCF">
        <w:rPr>
          <w:sz w:val="22"/>
        </w:rPr>
        <w:t>У</w:t>
      </w:r>
      <w:r w:rsidRPr="002C7B4D">
        <w:rPr>
          <w:sz w:val="22"/>
        </w:rPr>
        <w:t>, разрабатывать рабочую программу по предмету, курсу на основе примерных основных общеобразовательных программ и обеспечивать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организовывать самостоятельную деятельность обучающихся, в т. ч. исследовательскую, реализовывать проблемное обучение, осуществлять</w:t>
      </w:r>
      <w:proofErr w:type="gramEnd"/>
      <w:r w:rsidRPr="002C7B4D">
        <w:rPr>
          <w:sz w:val="22"/>
        </w:rPr>
        <w:t xml:space="preserve"> связь обучения по предмету (курсу, программе) с практикой, обсуждать с </w:t>
      </w:r>
      <w:proofErr w:type="gramStart"/>
      <w:r w:rsidRPr="002C7B4D">
        <w:rPr>
          <w:sz w:val="22"/>
        </w:rPr>
        <w:t>обучающимися</w:t>
      </w:r>
      <w:proofErr w:type="gramEnd"/>
      <w:r w:rsidRPr="002C7B4D">
        <w:rPr>
          <w:sz w:val="22"/>
        </w:rPr>
        <w:t xml:space="preserve"> актуальные события современности;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обоснованно выбирать программы и учебно-методическое обеспечение, включая цифровые образовательные ресурсы;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2C7B4D">
        <w:rPr>
          <w:sz w:val="22"/>
        </w:rPr>
        <w:t xml:space="preserve">обеспечивать уровень подготовки обучающихся, соответствующий требованиям федеральных государственных стандартов; </w:t>
      </w:r>
      <w:proofErr w:type="gramEnd"/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оценивать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</w:t>
      </w:r>
      <w:r w:rsidRPr="002C7B4D">
        <w:rPr>
          <w:sz w:val="22"/>
        </w:rPr>
        <w:lastRenderedPageBreak/>
        <w:t>деятельности, познавательного интереса обучающихся, используя компьютерные технологии, в т. ч. текстовые редакторы и электронные таблицы в своей деятельности;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вносить предложения по совершенствованию образовательно</w:t>
      </w:r>
      <w:r w:rsidR="002C7B4D">
        <w:rPr>
          <w:sz w:val="22"/>
        </w:rPr>
        <w:t>го процесса в ОУ</w:t>
      </w:r>
      <w:r w:rsidRPr="002C7B4D">
        <w:rPr>
          <w:sz w:val="22"/>
        </w:rPr>
        <w:t>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участвовать в деятельности </w:t>
      </w:r>
      <w:r w:rsidR="002C7B4D">
        <w:rPr>
          <w:sz w:val="22"/>
        </w:rPr>
        <w:t>педагогических и иных советов ОУ</w:t>
      </w:r>
      <w:r w:rsidRPr="002C7B4D">
        <w:rPr>
          <w:sz w:val="22"/>
        </w:rPr>
        <w:t>, а также в деятельности методических объединений и других формах методической работы;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соблюдать права и свободы обучающихся, поддерживать учебную дисциплину, режим посещения занятий;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обеспечивать охрану жизни и </w:t>
      </w:r>
      <w:proofErr w:type="gramStart"/>
      <w:r w:rsidRPr="002C7B4D">
        <w:rPr>
          <w:sz w:val="22"/>
        </w:rPr>
        <w:t>здоровья</w:t>
      </w:r>
      <w:proofErr w:type="gramEnd"/>
      <w:r w:rsidRPr="002C7B4D">
        <w:rPr>
          <w:sz w:val="22"/>
        </w:rPr>
        <w:t xml:space="preserve"> обучающихся во время образовательного процесса;</w:t>
      </w:r>
    </w:p>
    <w:p w:rsidR="003D5A6E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осуществлять связь с родителями (лицами, их заменяющими);</w:t>
      </w:r>
    </w:p>
    <w:p w:rsidR="00D6663B" w:rsidRPr="004C7D4B" w:rsidRDefault="00D6663B" w:rsidP="00D6663B">
      <w:pPr>
        <w:pStyle w:val="defaultStyle"/>
        <w:numPr>
          <w:ilvl w:val="1"/>
          <w:numId w:val="10"/>
        </w:numPr>
        <w:spacing w:after="0" w:line="240" w:lineRule="auto"/>
        <w:rPr>
          <w:b/>
          <w:i/>
          <w:sz w:val="22"/>
        </w:rPr>
      </w:pPr>
      <w:r w:rsidRPr="004C7D4B">
        <w:rPr>
          <w:b/>
          <w:i/>
          <w:sz w:val="22"/>
        </w:rP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D6663B" w:rsidRPr="004C7D4B" w:rsidRDefault="00D6663B" w:rsidP="00D6663B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4C7D4B">
        <w:rPr>
          <w:sz w:val="22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4C7D4B">
        <w:rPr>
          <w:sz w:val="22"/>
        </w:rPr>
        <w:t>сформированность</w:t>
      </w:r>
      <w:proofErr w:type="spellEnd"/>
      <w:r w:rsidRPr="004C7D4B">
        <w:rPr>
          <w:sz w:val="22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4C7D4B">
        <w:rPr>
          <w:sz w:val="22"/>
        </w:rPr>
        <w:t>сформированность</w:t>
      </w:r>
      <w:proofErr w:type="spellEnd"/>
      <w:r w:rsidRPr="004C7D4B">
        <w:rPr>
          <w:sz w:val="22"/>
        </w:rPr>
        <w:t xml:space="preserve"> основ гражданской идентичности.</w:t>
      </w:r>
      <w:proofErr w:type="gramEnd"/>
    </w:p>
    <w:p w:rsidR="00D6663B" w:rsidRPr="004C7D4B" w:rsidRDefault="00D6663B" w:rsidP="00D6663B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spellStart"/>
      <w:r w:rsidRPr="004C7D4B">
        <w:rPr>
          <w:sz w:val="22"/>
        </w:rPr>
        <w:t>Метапредметным</w:t>
      </w:r>
      <w:proofErr w:type="spellEnd"/>
      <w:r w:rsidRPr="004C7D4B">
        <w:rPr>
          <w:sz w:val="22"/>
        </w:rPr>
        <w:t xml:space="preserve">, </w:t>
      </w:r>
      <w:proofErr w:type="gramStart"/>
      <w:r w:rsidRPr="004C7D4B">
        <w:rPr>
          <w:sz w:val="22"/>
        </w:rPr>
        <w:t>включающим</w:t>
      </w:r>
      <w:proofErr w:type="gramEnd"/>
      <w:r w:rsidRPr="004C7D4B">
        <w:rPr>
          <w:sz w:val="22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4C7D4B">
        <w:rPr>
          <w:sz w:val="22"/>
        </w:rPr>
        <w:t>межпредметными</w:t>
      </w:r>
      <w:proofErr w:type="spellEnd"/>
      <w:r w:rsidRPr="004C7D4B">
        <w:rPr>
          <w:sz w:val="22"/>
        </w:rPr>
        <w:t xml:space="preserve"> понятиями. </w:t>
      </w:r>
    </w:p>
    <w:p w:rsidR="00D6663B" w:rsidRPr="00D6663B" w:rsidRDefault="00D6663B" w:rsidP="00D6663B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4C7D4B">
        <w:rPr>
          <w:sz w:val="22"/>
        </w:rPr>
        <w:t xml:space="preserve"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b/>
          <w:i/>
          <w:sz w:val="22"/>
        </w:rPr>
      </w:pPr>
      <w:r w:rsidRPr="002C7B4D">
        <w:rPr>
          <w:b/>
          <w:i/>
          <w:sz w:val="22"/>
        </w:rPr>
        <w:t>В рамках выполнения другой педагогической работы учитель обязан: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выполнять обязанности, связанные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оказывать методическую, диагностическую и консультативную помощь родителям (законным представителям), семьям, обучающим детей на дому в соответствии с медицинским заключением; 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быть подготовленным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2C7B4D">
        <w:rPr>
          <w:sz w:val="22"/>
        </w:rPr>
        <w:t>в соответствии с графиком дежурств принимать участие в кратковременных дежурствах в образовательной организации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обучающихся, воспитанников различной степени активности, приема</w:t>
      </w:r>
      <w:proofErr w:type="gramEnd"/>
      <w:r w:rsidRPr="002C7B4D">
        <w:rPr>
          <w:sz w:val="22"/>
        </w:rPr>
        <w:t xml:space="preserve"> ими пищи. </w:t>
      </w:r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b/>
          <w:i/>
          <w:sz w:val="22"/>
        </w:rPr>
      </w:pPr>
      <w:r w:rsidRPr="002C7B4D">
        <w:rPr>
          <w:b/>
          <w:i/>
          <w:sz w:val="22"/>
        </w:rPr>
        <w:t>Учитель, в случае поручения ему работы по классному руководству, обязан: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2C7B4D">
        <w:rPr>
          <w:sz w:val="22"/>
        </w:rPr>
        <w:t>осуществлять деятельность по классному руководству на основе устава образовательной организации, иных локальных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образовательной организации, и ситуации в коллективе класса, межэтнических и межконфессиональных отношений;</w:t>
      </w:r>
      <w:proofErr w:type="gramEnd"/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создавать условия для саморазвития и самореализации личности обучающегося, его успешной социализации в обществе;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формировать и развивать коллектив класса;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 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способствовать формированию здорового образа жизни </w:t>
      </w:r>
      <w:proofErr w:type="gramStart"/>
      <w:r w:rsidRPr="002C7B4D">
        <w:rPr>
          <w:sz w:val="22"/>
        </w:rPr>
        <w:t>обучающихся</w:t>
      </w:r>
      <w:proofErr w:type="gramEnd"/>
      <w:r w:rsidRPr="002C7B4D">
        <w:rPr>
          <w:sz w:val="22"/>
        </w:rPr>
        <w:t>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организовывать системы отношений через разнообразные формы воспитывающей деятельности коллектива класса;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защищать права и интересы </w:t>
      </w:r>
      <w:proofErr w:type="gramStart"/>
      <w:r w:rsidRPr="002C7B4D">
        <w:rPr>
          <w:sz w:val="22"/>
        </w:rPr>
        <w:t>обучающихся</w:t>
      </w:r>
      <w:proofErr w:type="gramEnd"/>
      <w:r w:rsidRPr="002C7B4D">
        <w:rPr>
          <w:sz w:val="22"/>
        </w:rPr>
        <w:t>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организовывать системную работу с </w:t>
      </w:r>
      <w:proofErr w:type="gramStart"/>
      <w:r w:rsidRPr="002C7B4D">
        <w:rPr>
          <w:sz w:val="22"/>
        </w:rPr>
        <w:t>обучающимися</w:t>
      </w:r>
      <w:proofErr w:type="gramEnd"/>
      <w:r w:rsidRPr="002C7B4D">
        <w:rPr>
          <w:sz w:val="22"/>
        </w:rPr>
        <w:t xml:space="preserve"> в классе;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2C7B4D">
        <w:rPr>
          <w:sz w:val="22"/>
        </w:rPr>
        <w:lastRenderedPageBreak/>
        <w:t>гуманизировать отношения между обучающимися, между обучающимися и педагогическими работниками;</w:t>
      </w:r>
      <w:proofErr w:type="gramEnd"/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формировать у обучающихся нравственных смыслов и духовных ориентиров;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организовывать социально значимую творческую деятельность </w:t>
      </w:r>
      <w:proofErr w:type="gramStart"/>
      <w:r w:rsidRPr="002C7B4D">
        <w:rPr>
          <w:sz w:val="22"/>
        </w:rPr>
        <w:t>обучающихся</w:t>
      </w:r>
      <w:proofErr w:type="gramEnd"/>
      <w:r w:rsidRPr="002C7B4D">
        <w:rPr>
          <w:sz w:val="22"/>
        </w:rPr>
        <w:t>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обеспечивать связи образовательной организации с семьей;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устанавливать контакты с родителями (иными законными представителями) </w:t>
      </w:r>
      <w:proofErr w:type="gramStart"/>
      <w:r w:rsidRPr="002C7B4D">
        <w:rPr>
          <w:sz w:val="22"/>
        </w:rPr>
        <w:t>обучающихся</w:t>
      </w:r>
      <w:proofErr w:type="gramEnd"/>
      <w:r w:rsidRPr="002C7B4D">
        <w:rPr>
          <w:sz w:val="22"/>
        </w:rP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проводить консультации, беседы с родителями (иными законными представителями) </w:t>
      </w:r>
      <w:proofErr w:type="gramStart"/>
      <w:r w:rsidRPr="002C7B4D">
        <w:rPr>
          <w:sz w:val="22"/>
        </w:rPr>
        <w:t>обучающихся</w:t>
      </w:r>
      <w:proofErr w:type="gramEnd"/>
      <w:r w:rsidRPr="002C7B4D">
        <w:rPr>
          <w:sz w:val="22"/>
        </w:rPr>
        <w:t>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взаимодействовать с педагогическими работниками, а также с учебно-вспомогательным персоналом образовательной организации;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2C7B4D">
        <w:rPr>
          <w:sz w:val="22"/>
        </w:rP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образовательной организации;</w:t>
      </w:r>
      <w:proofErr w:type="gramEnd"/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организовывать воспитательную работу с </w:t>
      </w:r>
      <w:proofErr w:type="gramStart"/>
      <w:r w:rsidRPr="002C7B4D">
        <w:rPr>
          <w:sz w:val="22"/>
        </w:rPr>
        <w:t>обучающимися</w:t>
      </w:r>
      <w:proofErr w:type="gramEnd"/>
      <w:r w:rsidRPr="002C7B4D">
        <w:rPr>
          <w:sz w:val="22"/>
        </w:rPr>
        <w:t xml:space="preserve"> через проведение "малых педсоветов", педагогических консилиумов, тематических и других мероприятий;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взаимодействовать с каждым обучающимся и коллективом класса в целом;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вести документацию (классный журнал, личные дела </w:t>
      </w:r>
      <w:proofErr w:type="gramStart"/>
      <w:r w:rsidRPr="002C7B4D">
        <w:rPr>
          <w:sz w:val="22"/>
        </w:rPr>
        <w:t>обучающихся</w:t>
      </w:r>
      <w:proofErr w:type="gramEnd"/>
      <w:r w:rsidRPr="002C7B4D">
        <w:rPr>
          <w:sz w:val="22"/>
        </w:rPr>
        <w:t>, план работы классного руководителя).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регулировать межличностные отношения между </w:t>
      </w:r>
      <w:proofErr w:type="gramStart"/>
      <w:r w:rsidRPr="002C7B4D">
        <w:rPr>
          <w:sz w:val="22"/>
        </w:rPr>
        <w:t>обучающимися</w:t>
      </w:r>
      <w:proofErr w:type="gramEnd"/>
      <w:r w:rsidRPr="002C7B4D">
        <w:rPr>
          <w:sz w:val="22"/>
        </w:rPr>
        <w:t>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устанавливать взаимодействие между педагогическими работниками и обучающимися;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содействовать общему благоприятному психологическому климату в коллективе класса;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оказывать помощь </w:t>
      </w:r>
      <w:proofErr w:type="gramStart"/>
      <w:r w:rsidRPr="002C7B4D">
        <w:rPr>
          <w:sz w:val="22"/>
        </w:rPr>
        <w:t>обучающимся</w:t>
      </w:r>
      <w:proofErr w:type="gramEnd"/>
      <w:r w:rsidRPr="002C7B4D">
        <w:rPr>
          <w:sz w:val="22"/>
        </w:rPr>
        <w:t xml:space="preserve"> в формировании коммуникативных качеств.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изучать индивидуальные особенности обучающихся и динамику их развития;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определять состояние и перспективы развития коллектива класса.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контролировать успеваемость каждого обучающегося;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контролировать посещаемость учебных занятий </w:t>
      </w:r>
      <w:proofErr w:type="gramStart"/>
      <w:r w:rsidRPr="002C7B4D">
        <w:rPr>
          <w:sz w:val="22"/>
        </w:rPr>
        <w:t>обучающимися</w:t>
      </w:r>
      <w:proofErr w:type="gramEnd"/>
      <w:r w:rsidRPr="002C7B4D">
        <w:rPr>
          <w:sz w:val="22"/>
        </w:rPr>
        <w:t>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 w:rsidRPr="002C7B4D">
        <w:rPr>
          <w:sz w:val="22"/>
        </w:rPr>
        <w:t>обучающихся</w:t>
      </w:r>
      <w:proofErr w:type="gramEnd"/>
      <w:r w:rsidRPr="002C7B4D">
        <w:rPr>
          <w:sz w:val="22"/>
        </w:rPr>
        <w:t>, внешние условия;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3D5A6E" w:rsidRPr="002C7B4D" w:rsidRDefault="0074325D" w:rsidP="002C7B4D">
      <w:pPr>
        <w:pStyle w:val="defaultStyle"/>
        <w:numPr>
          <w:ilvl w:val="0"/>
          <w:numId w:val="10"/>
        </w:numPr>
        <w:spacing w:after="0" w:line="240" w:lineRule="auto"/>
        <w:rPr>
          <w:b/>
          <w:sz w:val="22"/>
        </w:rPr>
      </w:pPr>
      <w:r w:rsidRPr="002C7B4D">
        <w:rPr>
          <w:b/>
          <w:sz w:val="22"/>
        </w:rPr>
        <w:t>Права</w:t>
      </w:r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b/>
          <w:i/>
          <w:sz w:val="22"/>
        </w:rPr>
      </w:pPr>
      <w:r w:rsidRPr="002C7B4D">
        <w:rPr>
          <w:b/>
          <w:i/>
          <w:sz w:val="22"/>
        </w:rPr>
        <w:t xml:space="preserve">Учитель имеет право </w:t>
      </w:r>
      <w:proofErr w:type="gramStart"/>
      <w:r w:rsidRPr="002C7B4D">
        <w:rPr>
          <w:b/>
          <w:i/>
          <w:sz w:val="22"/>
        </w:rPr>
        <w:t>на</w:t>
      </w:r>
      <w:proofErr w:type="gramEnd"/>
      <w:r w:rsidRPr="002C7B4D">
        <w:rPr>
          <w:b/>
          <w:i/>
          <w:sz w:val="22"/>
        </w:rPr>
        <w:t>: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предоставление ему работы, обусловленной трудовым договором;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участие в управлении организацией в предусмотренных Трудовым Кодексом, иными федеральными законами и коллективным договором формах;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lastRenderedPageBreak/>
        <w:t>защиту своих трудовых прав, свобод и законных интересов всеми не запрещенными законом способами;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обязательное социальное страхование в случаях, предусмотренных федеральными законами.</w:t>
      </w:r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Учитель имеет право на обеспечение защиты персональных данных, хранящихся у </w:t>
      </w:r>
      <w:proofErr w:type="gramStart"/>
      <w:r w:rsidRPr="002C7B4D">
        <w:rPr>
          <w:sz w:val="22"/>
        </w:rPr>
        <w:t>работодателя</w:t>
      </w:r>
      <w:proofErr w:type="gramEnd"/>
      <w:r w:rsidRPr="002C7B4D">
        <w:rPr>
          <w:sz w:val="22"/>
        </w:rPr>
        <w:t xml:space="preserve"> в том числе на: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полную информацию о его персональных данных и обработке этих данных;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определение своих представителей для защиты своих персональных данных;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подачу </w:t>
      </w:r>
      <w:proofErr w:type="gramStart"/>
      <w:r w:rsidRPr="002C7B4D">
        <w:rPr>
          <w:sz w:val="22"/>
        </w:rP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 w:rsidRPr="002C7B4D">
        <w:rPr>
          <w:sz w:val="22"/>
        </w:rPr>
        <w:t xml:space="preserve"> или исправления персональных данных; 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дополнение собственной точкой зрения персональных данных оценочного характера;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Учитель имеет право на труд в условиях, отвечающих требованиям охраны труда, в том числе право </w:t>
      </w:r>
      <w:proofErr w:type="gramStart"/>
      <w:r w:rsidRPr="002C7B4D">
        <w:rPr>
          <w:sz w:val="22"/>
        </w:rPr>
        <w:t>на</w:t>
      </w:r>
      <w:proofErr w:type="gramEnd"/>
      <w:r w:rsidRPr="002C7B4D">
        <w:rPr>
          <w:sz w:val="22"/>
        </w:rPr>
        <w:t xml:space="preserve">: 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обучение безопасным методам и приемам труда за счет средств работодателя;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proofErr w:type="gramStart"/>
      <w:r w:rsidRPr="002C7B4D">
        <w:rPr>
          <w:sz w:val="22"/>
        </w:rPr>
        <w:t xml:space="preserve"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</w:t>
      </w:r>
      <w:r w:rsidRPr="002C7B4D">
        <w:rPr>
          <w:sz w:val="22"/>
        </w:rPr>
        <w:lastRenderedPageBreak/>
        <w:t>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2C7B4D">
        <w:rPr>
          <w:sz w:val="22"/>
        </w:rPr>
        <w:t xml:space="preserve"> </w:t>
      </w:r>
      <w:proofErr w:type="gramStart"/>
      <w:r w:rsidRPr="002C7B4D">
        <w:rPr>
          <w:sz w:val="22"/>
        </w:rPr>
        <w:t>контроля за</w:t>
      </w:r>
      <w:proofErr w:type="gramEnd"/>
      <w:r w:rsidRPr="002C7B4D">
        <w:rPr>
          <w:sz w:val="22"/>
        </w:rPr>
        <w:t xml:space="preserve"> соблюдением трудового законодательства и иных актов, содержащих нормы трудового права;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proofErr w:type="gramStart"/>
      <w:r w:rsidRPr="002C7B4D">
        <w:rPr>
          <w:sz w:val="22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 </w:t>
      </w:r>
      <w:proofErr w:type="gramEnd"/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Учитель имеет право на забастовку в порядке, предусмотренном законодательством.</w:t>
      </w:r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Учитель имеет право </w:t>
      </w:r>
      <w:proofErr w:type="gramStart"/>
      <w:r w:rsidRPr="002C7B4D">
        <w:rPr>
          <w:sz w:val="22"/>
        </w:rPr>
        <w:t>на</w:t>
      </w:r>
      <w:proofErr w:type="gramEnd"/>
      <w:r w:rsidRPr="002C7B4D">
        <w:rPr>
          <w:sz w:val="22"/>
        </w:rPr>
        <w:t>: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свободу преподавания, свободу выражения своего мнения, свободу от вмешательства в профессиональную деятельность;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свободу выбора и использования педагогически обоснованных форм, средств, методов обучения и воспитания;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образовательной организации,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бесплатное пользование образовательными, методическими и научными услугами образовательной организации, в порядке, установленном законодательством Российской Федерации или локальными нормативными актами образовательной организации;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участие в управлении образовательной организацией, в том числе в коллегиальных органах управления, в порядке, установленном уставом образовательной организации;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обращение в комиссию по урегулированию споров между участниками образовательных отношений;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lastRenderedPageBreak/>
        <w:t xml:space="preserve">Учитель имеет право </w:t>
      </w:r>
      <w:proofErr w:type="gramStart"/>
      <w:r w:rsidRPr="002C7B4D">
        <w:rPr>
          <w:sz w:val="22"/>
        </w:rPr>
        <w:t>на</w:t>
      </w:r>
      <w:proofErr w:type="gramEnd"/>
      <w:r w:rsidRPr="002C7B4D">
        <w:rPr>
          <w:sz w:val="22"/>
        </w:rPr>
        <w:t xml:space="preserve">: 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3D5A6E" w:rsidRPr="002C7B4D" w:rsidRDefault="0074325D" w:rsidP="002C7B4D">
      <w:pPr>
        <w:pStyle w:val="defaultStyle"/>
        <w:numPr>
          <w:ilvl w:val="2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3D5A6E" w:rsidRPr="002C7B4D" w:rsidRDefault="0074325D" w:rsidP="002C7B4D">
      <w:pPr>
        <w:pStyle w:val="defaultStyle"/>
        <w:numPr>
          <w:ilvl w:val="0"/>
          <w:numId w:val="10"/>
        </w:numPr>
        <w:spacing w:after="0" w:line="240" w:lineRule="auto"/>
        <w:rPr>
          <w:b/>
          <w:sz w:val="22"/>
        </w:rPr>
      </w:pPr>
      <w:r w:rsidRPr="002C7B4D">
        <w:rPr>
          <w:b/>
          <w:sz w:val="22"/>
        </w:rPr>
        <w:t>Ответственность</w:t>
      </w:r>
    </w:p>
    <w:p w:rsidR="003D5A6E" w:rsidRPr="002C7B4D" w:rsidRDefault="0074325D" w:rsidP="002C7B4D">
      <w:pPr>
        <w:pStyle w:val="defaultStyle"/>
        <w:spacing w:after="0" w:line="240" w:lineRule="auto"/>
        <w:rPr>
          <w:sz w:val="22"/>
        </w:rPr>
      </w:pPr>
      <w:r w:rsidRPr="002C7B4D">
        <w:rPr>
          <w:sz w:val="22"/>
        </w:rPr>
        <w:t xml:space="preserve">Учитель, в соответствии с законодательством Российской Федерации, может </w:t>
      </w:r>
      <w:proofErr w:type="gramStart"/>
      <w:r w:rsidRPr="002C7B4D">
        <w:rPr>
          <w:sz w:val="22"/>
        </w:rPr>
        <w:t>быть</w:t>
      </w:r>
      <w:proofErr w:type="gramEnd"/>
      <w:r w:rsidRPr="002C7B4D">
        <w:rPr>
          <w:sz w:val="22"/>
        </w:rPr>
        <w:t xml:space="preserve"> подвергнут следующим видам ответственности: </w:t>
      </w:r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Дисциплинарной. </w:t>
      </w:r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Материальной. </w:t>
      </w:r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Административной. </w:t>
      </w:r>
    </w:p>
    <w:p w:rsidR="003D5A6E" w:rsidRPr="002C7B4D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Гражданско-правовой. </w:t>
      </w:r>
    </w:p>
    <w:p w:rsidR="003D5A6E" w:rsidRDefault="0074325D" w:rsidP="002C7B4D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2C7B4D">
        <w:rPr>
          <w:sz w:val="22"/>
        </w:rPr>
        <w:t xml:space="preserve">Уголовной. </w:t>
      </w:r>
    </w:p>
    <w:p w:rsidR="002C7B4D" w:rsidRDefault="002C7B4D" w:rsidP="00C94CCF">
      <w:pPr>
        <w:pStyle w:val="defaultStyle"/>
        <w:spacing w:after="0" w:line="240" w:lineRule="auto"/>
        <w:ind w:left="720"/>
        <w:rPr>
          <w:sz w:val="22"/>
        </w:rPr>
      </w:pPr>
    </w:p>
    <w:p w:rsidR="00C94CCF" w:rsidRPr="002C7B4D" w:rsidRDefault="00C94CCF" w:rsidP="00C94CCF">
      <w:pPr>
        <w:pStyle w:val="defaultStyle"/>
        <w:spacing w:after="0" w:line="240" w:lineRule="auto"/>
        <w:ind w:left="720"/>
        <w:rPr>
          <w:sz w:val="22"/>
        </w:rPr>
      </w:pPr>
    </w:p>
    <w:p w:rsidR="003D5A6E" w:rsidRPr="002C7B4D" w:rsidRDefault="0074325D" w:rsidP="002C7B4D">
      <w:pPr>
        <w:pStyle w:val="defaultStyle"/>
        <w:spacing w:after="0" w:line="240" w:lineRule="auto"/>
        <w:rPr>
          <w:sz w:val="22"/>
        </w:rPr>
      </w:pPr>
      <w:r w:rsidRPr="002C7B4D">
        <w:rPr>
          <w:sz w:val="22"/>
        </w:rPr>
        <w:t xml:space="preserve">С инструкцией </w:t>
      </w:r>
      <w:proofErr w:type="gramStart"/>
      <w:r w:rsidRPr="002C7B4D">
        <w:rPr>
          <w:sz w:val="22"/>
        </w:rPr>
        <w:t>ознакомлен</w:t>
      </w:r>
      <w:r w:rsidR="002C7B4D">
        <w:rPr>
          <w:sz w:val="22"/>
        </w:rPr>
        <w:t>а</w:t>
      </w:r>
      <w:proofErr w:type="gramEnd"/>
      <w:r w:rsidRPr="002C7B4D">
        <w:rPr>
          <w:sz w:val="22"/>
        </w:rPr>
        <w:t>:</w:t>
      </w:r>
    </w:p>
    <w:tbl>
      <w:tblPr>
        <w:tblStyle w:val="TableGridPHPDOCX"/>
        <w:tblOverlap w:val="never"/>
        <w:tblW w:w="5000" w:type="pct"/>
        <w:tblInd w:w="519" w:type="dxa"/>
        <w:tblLook w:val="04A0"/>
      </w:tblPr>
      <w:tblGrid>
        <w:gridCol w:w="2136"/>
        <w:gridCol w:w="534"/>
        <w:gridCol w:w="3739"/>
        <w:gridCol w:w="4273"/>
      </w:tblGrid>
      <w:tr w:rsidR="003D5A6E" w:rsidRPr="002C7B4D" w:rsidTr="00C94CCF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D5A6E" w:rsidRPr="002C7B4D" w:rsidRDefault="003D5A6E" w:rsidP="002C7B4D"/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D5A6E" w:rsidRPr="002C7B4D" w:rsidRDefault="003D5A6E" w:rsidP="002C7B4D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D5A6E" w:rsidRPr="002C7B4D" w:rsidRDefault="003D5A6E" w:rsidP="002C7B4D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D5A6E" w:rsidRPr="002C7B4D" w:rsidRDefault="003D5A6E" w:rsidP="002C7B4D"/>
        </w:tc>
      </w:tr>
      <w:tr w:rsidR="003D5A6E" w:rsidRPr="002C7B4D" w:rsidTr="00C94CCF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D5A6E" w:rsidRPr="002C7B4D" w:rsidRDefault="003D5A6E" w:rsidP="002C7B4D"/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D5A6E" w:rsidRPr="002C7B4D" w:rsidRDefault="003D5A6E" w:rsidP="002C7B4D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D5A6E" w:rsidRPr="002C7B4D" w:rsidRDefault="003D5A6E" w:rsidP="002C7B4D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D5A6E" w:rsidRPr="002C7B4D" w:rsidRDefault="003D5A6E" w:rsidP="002C7B4D"/>
        </w:tc>
      </w:tr>
      <w:tr w:rsidR="003D5A6E" w:rsidRPr="002C7B4D" w:rsidTr="00C94CCF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D5A6E" w:rsidRPr="002C7B4D" w:rsidRDefault="0074325D" w:rsidP="002C7B4D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2C7B4D">
              <w:rPr>
                <w:sz w:val="22"/>
              </w:rP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D5A6E" w:rsidRPr="002C7B4D" w:rsidRDefault="003D5A6E" w:rsidP="002C7B4D"/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D5A6E" w:rsidRPr="002C7B4D" w:rsidRDefault="0074325D" w:rsidP="002C7B4D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2C7B4D">
              <w:rPr>
                <w:sz w:val="22"/>
              </w:rP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D5A6E" w:rsidRPr="002C7B4D" w:rsidRDefault="003D5A6E" w:rsidP="002C7B4D"/>
        </w:tc>
      </w:tr>
      <w:tr w:rsidR="003D5A6E" w:rsidRPr="002C7B4D" w:rsidTr="00C94CCF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D5A6E" w:rsidRPr="002C7B4D" w:rsidRDefault="003D5A6E" w:rsidP="002C7B4D"/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D5A6E" w:rsidRPr="002C7B4D" w:rsidRDefault="003D5A6E" w:rsidP="002C7B4D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D5A6E" w:rsidRPr="002C7B4D" w:rsidRDefault="003D5A6E" w:rsidP="002C7B4D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D5A6E" w:rsidRPr="002C7B4D" w:rsidRDefault="003D5A6E" w:rsidP="002C7B4D"/>
        </w:tc>
      </w:tr>
      <w:tr w:rsidR="003D5A6E" w:rsidRPr="002C7B4D" w:rsidTr="00C94CCF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D5A6E" w:rsidRPr="002C7B4D" w:rsidRDefault="0074325D" w:rsidP="002C7B4D">
            <w:pPr>
              <w:pStyle w:val="defaultStyle"/>
              <w:spacing w:line="240" w:lineRule="auto"/>
              <w:rPr>
                <w:sz w:val="22"/>
              </w:rPr>
            </w:pPr>
            <w:r w:rsidRPr="002C7B4D">
              <w:rPr>
                <w:sz w:val="22"/>
              </w:rPr>
              <w:t xml:space="preserve">Дата ознакомления: 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D5A6E" w:rsidRPr="002C7B4D" w:rsidRDefault="003D5A6E" w:rsidP="002C7B4D"/>
        </w:tc>
      </w:tr>
    </w:tbl>
    <w:p w:rsidR="0074325D" w:rsidRPr="002C7B4D" w:rsidRDefault="0074325D" w:rsidP="002C7B4D">
      <w:pPr>
        <w:spacing w:after="0" w:line="240" w:lineRule="auto"/>
      </w:pPr>
    </w:p>
    <w:sectPr w:rsidR="0074325D" w:rsidRPr="002C7B4D" w:rsidSect="002C7B4D">
      <w:headerReference w:type="default" r:id="rId8"/>
      <w:headerReference w:type="first" r:id="rId9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A9" w:rsidRDefault="00A643A9" w:rsidP="006E0FDA">
      <w:pPr>
        <w:spacing w:after="0" w:line="240" w:lineRule="auto"/>
      </w:pPr>
      <w:r>
        <w:separator/>
      </w:r>
    </w:p>
  </w:endnote>
  <w:endnote w:type="continuationSeparator" w:id="0">
    <w:p w:rsidR="00A643A9" w:rsidRDefault="00A643A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A9" w:rsidRDefault="00A643A9" w:rsidP="006E0FDA">
      <w:pPr>
        <w:spacing w:after="0" w:line="240" w:lineRule="auto"/>
      </w:pPr>
      <w:r>
        <w:separator/>
      </w:r>
    </w:p>
  </w:footnote>
  <w:footnote w:type="continuationSeparator" w:id="0">
    <w:p w:rsidR="00A643A9" w:rsidRDefault="00A643A9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6E" w:rsidRDefault="00FE67B7">
    <w:pPr>
      <w:jc w:val="center"/>
      <w:rPr>
        <w:sz w:val="28"/>
        <w:szCs w:val="28"/>
      </w:rPr>
    </w:pPr>
    <w:fldSimple w:instr="PAGE \* MERGEFORMAT">
      <w:r w:rsidR="00C94CCF" w:rsidRPr="00C94CCF">
        <w:rPr>
          <w:noProof/>
          <w:sz w:val="28"/>
          <w:szCs w:val="28"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F6" w:rsidRDefault="0074325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D08"/>
    <w:multiLevelType w:val="multilevel"/>
    <w:tmpl w:val="0E02A464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20" w:hanging="360"/>
      </w:pPr>
    </w:lvl>
    <w:lvl w:ilvl="2">
      <w:start w:val="1"/>
      <w:numFmt w:val="decimal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</w:lvl>
    <w:lvl w:ilvl="4">
      <w:start w:val="1"/>
      <w:numFmt w:val="decimal"/>
      <w:suff w:val="space"/>
      <w:lvlText w:val="%1.%2.%3.%4.%5."/>
      <w:lvlJc w:val="left"/>
      <w:pPr>
        <w:ind w:left="1800" w:hanging="360"/>
      </w:pPr>
    </w:lvl>
    <w:lvl w:ilvl="5">
      <w:start w:val="1"/>
      <w:numFmt w:val="decimal"/>
      <w:suff w:val="space"/>
      <w:lvlText w:val="%1.%2.%3.%4.%5.%6."/>
      <w:lvlJc w:val="left"/>
      <w:pPr>
        <w:ind w:left="2160" w:hanging="360"/>
      </w:pPr>
    </w:lvl>
    <w:lvl w:ilvl="6">
      <w:start w:val="1"/>
      <w:numFmt w:val="decimal"/>
      <w:suff w:val="space"/>
      <w:lvlText w:val="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%1.%2.%3.%4.%5.%6.%7.%8.%9."/>
      <w:lvlJc w:val="left"/>
      <w:pPr>
        <w:ind w:left="3240" w:hanging="360"/>
      </w:pPr>
    </w:lvl>
  </w:abstractNum>
  <w:abstractNum w:abstractNumId="1">
    <w:nsid w:val="1E2F1B1D"/>
    <w:multiLevelType w:val="hybridMultilevel"/>
    <w:tmpl w:val="DBE46DF8"/>
    <w:lvl w:ilvl="0" w:tplc="53979136">
      <w:start w:val="1"/>
      <w:numFmt w:val="decimal"/>
      <w:lvlText w:val="%1."/>
      <w:lvlJc w:val="left"/>
      <w:pPr>
        <w:ind w:left="720" w:hanging="360"/>
      </w:pPr>
    </w:lvl>
    <w:lvl w:ilvl="1" w:tplc="53979136" w:tentative="1">
      <w:start w:val="1"/>
      <w:numFmt w:val="lowerLetter"/>
      <w:lvlText w:val="%2."/>
      <w:lvlJc w:val="left"/>
      <w:pPr>
        <w:ind w:left="1440" w:hanging="360"/>
      </w:pPr>
    </w:lvl>
    <w:lvl w:ilvl="2" w:tplc="53979136" w:tentative="1">
      <w:start w:val="1"/>
      <w:numFmt w:val="lowerRoman"/>
      <w:lvlText w:val="%3."/>
      <w:lvlJc w:val="right"/>
      <w:pPr>
        <w:ind w:left="2160" w:hanging="180"/>
      </w:pPr>
    </w:lvl>
    <w:lvl w:ilvl="3" w:tplc="53979136" w:tentative="1">
      <w:start w:val="1"/>
      <w:numFmt w:val="decimal"/>
      <w:lvlText w:val="%4."/>
      <w:lvlJc w:val="left"/>
      <w:pPr>
        <w:ind w:left="2880" w:hanging="360"/>
      </w:pPr>
    </w:lvl>
    <w:lvl w:ilvl="4" w:tplc="53979136" w:tentative="1">
      <w:start w:val="1"/>
      <w:numFmt w:val="lowerLetter"/>
      <w:lvlText w:val="%5."/>
      <w:lvlJc w:val="left"/>
      <w:pPr>
        <w:ind w:left="3600" w:hanging="360"/>
      </w:pPr>
    </w:lvl>
    <w:lvl w:ilvl="5" w:tplc="53979136" w:tentative="1">
      <w:start w:val="1"/>
      <w:numFmt w:val="lowerRoman"/>
      <w:lvlText w:val="%6."/>
      <w:lvlJc w:val="right"/>
      <w:pPr>
        <w:ind w:left="4320" w:hanging="180"/>
      </w:pPr>
    </w:lvl>
    <w:lvl w:ilvl="6" w:tplc="53979136" w:tentative="1">
      <w:start w:val="1"/>
      <w:numFmt w:val="decimal"/>
      <w:lvlText w:val="%7."/>
      <w:lvlJc w:val="left"/>
      <w:pPr>
        <w:ind w:left="5040" w:hanging="360"/>
      </w:pPr>
    </w:lvl>
    <w:lvl w:ilvl="7" w:tplc="53979136" w:tentative="1">
      <w:start w:val="1"/>
      <w:numFmt w:val="lowerLetter"/>
      <w:lvlText w:val="%8."/>
      <w:lvlJc w:val="left"/>
      <w:pPr>
        <w:ind w:left="5760" w:hanging="360"/>
      </w:pPr>
    </w:lvl>
    <w:lvl w:ilvl="8" w:tplc="53979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0634E5E"/>
    <w:multiLevelType w:val="hybridMultilevel"/>
    <w:tmpl w:val="43ACAC9E"/>
    <w:lvl w:ilvl="0" w:tplc="752049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92608B7"/>
    <w:multiLevelType w:val="multilevel"/>
    <w:tmpl w:val="0BC86C1C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20" w:hanging="360"/>
      </w:pPr>
    </w:lvl>
    <w:lvl w:ilvl="2">
      <w:start w:val="1"/>
      <w:numFmt w:val="decimal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</w:lvl>
    <w:lvl w:ilvl="4">
      <w:start w:val="1"/>
      <w:numFmt w:val="decimal"/>
      <w:suff w:val="space"/>
      <w:lvlText w:val="%1.%2.%3.%4.%5."/>
      <w:lvlJc w:val="left"/>
      <w:pPr>
        <w:ind w:left="1800" w:hanging="360"/>
      </w:pPr>
    </w:lvl>
    <w:lvl w:ilvl="5">
      <w:start w:val="1"/>
      <w:numFmt w:val="decimal"/>
      <w:suff w:val="space"/>
      <w:lvlText w:val="%1.%2.%3.%4.%5.%6."/>
      <w:lvlJc w:val="left"/>
      <w:pPr>
        <w:ind w:left="2160" w:hanging="360"/>
      </w:pPr>
    </w:lvl>
    <w:lvl w:ilvl="6">
      <w:start w:val="1"/>
      <w:numFmt w:val="decimal"/>
      <w:suff w:val="space"/>
      <w:lvlText w:val="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%1.%2.%3.%4.%5.%6.%7.%8.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2C7B4D"/>
    <w:rsid w:val="00361FF4"/>
    <w:rsid w:val="003B5299"/>
    <w:rsid w:val="003D5A6E"/>
    <w:rsid w:val="003E3DF6"/>
    <w:rsid w:val="00493A0C"/>
    <w:rsid w:val="004D6B48"/>
    <w:rsid w:val="00531A4E"/>
    <w:rsid w:val="00535F5A"/>
    <w:rsid w:val="00555F58"/>
    <w:rsid w:val="006E6663"/>
    <w:rsid w:val="0074325D"/>
    <w:rsid w:val="008B3AC2"/>
    <w:rsid w:val="008F680D"/>
    <w:rsid w:val="00A643A9"/>
    <w:rsid w:val="00AC197E"/>
    <w:rsid w:val="00B21D59"/>
    <w:rsid w:val="00BD419F"/>
    <w:rsid w:val="00C94CCF"/>
    <w:rsid w:val="00D6663B"/>
    <w:rsid w:val="00DF064E"/>
    <w:rsid w:val="00E95586"/>
    <w:rsid w:val="00FB45FF"/>
    <w:rsid w:val="00FE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3D5A6E"/>
  </w:style>
  <w:style w:type="numbering" w:customStyle="1" w:styleId="NoListPHPDOCX">
    <w:name w:val="No List PHPDOCX"/>
    <w:uiPriority w:val="99"/>
    <w:semiHidden/>
    <w:unhideWhenUsed/>
    <w:rsid w:val="003D5A6E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3D5A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3D5A6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C514-FEDA-4403-892F-288C6DCF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User</cp:lastModifiedBy>
  <cp:revision>9</cp:revision>
  <dcterms:created xsi:type="dcterms:W3CDTF">2012-01-10T09:29:00Z</dcterms:created>
  <dcterms:modified xsi:type="dcterms:W3CDTF">2015-10-26T00:34:00Z</dcterms:modified>
</cp:coreProperties>
</file>